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rPr>
          <w:rFonts w:ascii="Verdana" w:eastAsia="Calibri" w:hAnsi="Verdana" w:cs="Times New Roman"/>
          <w:lang w:eastAsia="sl-SI"/>
        </w:rPr>
      </w:pPr>
      <w:bookmarkStart w:id="3" w:name="_Toc286402562"/>
      <w:bookmarkEnd w:id="3"/>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lastRenderedPageBreak/>
        <w:t xml:space="preserve">Ponudnik                                                                                                                     </w:t>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r w:rsidR="00F91A02">
        <w:rPr>
          <w:rFonts w:ascii="Verdana" w:eastAsia="Calibri" w:hAnsi="Verdana" w:cs="Times New Roman"/>
          <w:b/>
          <w:lang w:eastAsia="sl-SI"/>
        </w:rPr>
        <w:t xml:space="preserve"> - Rekapitulacija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750"/>
        <w:gridCol w:w="3503"/>
        <w:gridCol w:w="2280"/>
        <w:gridCol w:w="2509"/>
      </w:tblGrid>
      <w:tr w:rsidR="00F91A02" w:rsidRPr="00FA3C85" w:rsidTr="00F91A02">
        <w:trPr>
          <w:jc w:val="center"/>
        </w:trPr>
        <w:tc>
          <w:tcPr>
            <w:tcW w:w="750"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proofErr w:type="spellStart"/>
            <w:r w:rsidRPr="00FA3C85">
              <w:rPr>
                <w:rFonts w:ascii="Verdana" w:eastAsia="Calibri" w:hAnsi="Verdana" w:cs="Times New Roman"/>
                <w:b/>
                <w:lang w:eastAsia="sl-SI"/>
              </w:rPr>
              <w:t>Zap</w:t>
            </w:r>
            <w:proofErr w:type="spellEnd"/>
            <w:r w:rsidRPr="00FA3C85">
              <w:rPr>
                <w:rFonts w:ascii="Verdana" w:eastAsia="Calibri" w:hAnsi="Verdana" w:cs="Times New Roman"/>
                <w:b/>
                <w:lang w:eastAsia="sl-SI"/>
              </w:rPr>
              <w:t>. št.</w:t>
            </w:r>
          </w:p>
        </w:tc>
        <w:tc>
          <w:tcPr>
            <w:tcW w:w="3503"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Ime sklopa</w:t>
            </w:r>
          </w:p>
        </w:tc>
        <w:tc>
          <w:tcPr>
            <w:tcW w:w="2280" w:type="dxa"/>
            <w:tcBorders>
              <w:top w:val="double" w:sz="4" w:space="0" w:color="auto"/>
              <w:bottom w:val="double" w:sz="4" w:space="0" w:color="auto"/>
            </w:tcBorders>
            <w:shd w:val="clear" w:color="auto" w:fill="B8CCE4"/>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 xml:space="preserve">Končna ponudbena cena v EUR </w:t>
            </w:r>
            <w:r>
              <w:rPr>
                <w:rFonts w:ascii="Verdana" w:eastAsia="Calibri" w:hAnsi="Verdana" w:cs="Times New Roman"/>
                <w:b/>
                <w:lang w:eastAsia="sl-SI"/>
              </w:rPr>
              <w:t>brez</w:t>
            </w:r>
            <w:r w:rsidRPr="00FA3C85">
              <w:rPr>
                <w:rFonts w:ascii="Verdana" w:eastAsia="Calibri" w:hAnsi="Verdana" w:cs="Times New Roman"/>
                <w:b/>
                <w:lang w:eastAsia="sl-SI"/>
              </w:rPr>
              <w:t xml:space="preserve"> DDV</w:t>
            </w:r>
          </w:p>
        </w:tc>
        <w:tc>
          <w:tcPr>
            <w:tcW w:w="2509"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Končna ponudbena cena v EUR z DDV</w:t>
            </w:r>
          </w:p>
        </w:tc>
      </w:tr>
      <w:tr w:rsidR="00F91A02" w:rsidRPr="00FA3C85" w:rsidTr="00F91A02">
        <w:trPr>
          <w:trHeight w:val="478"/>
          <w:jc w:val="center"/>
        </w:trPr>
        <w:tc>
          <w:tcPr>
            <w:tcW w:w="750"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p>
        </w:tc>
        <w:tc>
          <w:tcPr>
            <w:tcW w:w="3503"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Meso in mesni izdelki</w:t>
            </w:r>
          </w:p>
        </w:tc>
        <w:tc>
          <w:tcPr>
            <w:tcW w:w="2280" w:type="dxa"/>
            <w:tcBorders>
              <w:top w:val="double" w:sz="4" w:space="0" w:color="auto"/>
            </w:tcBorders>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7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3.</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Mleko in mlečni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4.</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Kruh in pekovski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5.</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Sveže sadje in  zelenjava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2"/>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6.</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Splošno </w:t>
            </w:r>
            <w:proofErr w:type="spellStart"/>
            <w:r w:rsidRPr="00FA3C85">
              <w:rPr>
                <w:rFonts w:ascii="Verdana" w:eastAsia="Calibri" w:hAnsi="Verdana" w:cs="Times New Roman"/>
                <w:i/>
                <w:lang w:eastAsia="sl-SI"/>
              </w:rPr>
              <w:t>prehrambeno</w:t>
            </w:r>
            <w:proofErr w:type="spellEnd"/>
            <w:r w:rsidRPr="00FA3C85">
              <w:rPr>
                <w:rFonts w:ascii="Verdana" w:eastAsia="Calibri" w:hAnsi="Verdana" w:cs="Times New Roman"/>
                <w:i/>
                <w:lang w:eastAsia="sl-SI"/>
              </w:rPr>
              <w:t xml:space="preserve"> blago</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6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8</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Zamrznjena živila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83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SKUPAJ</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91A02" w:rsidRDefault="00F91A02" w:rsidP="00FA3C85">
      <w:pPr>
        <w:spacing w:after="0" w:line="240" w:lineRule="auto"/>
        <w:rPr>
          <w:rFonts w:ascii="Verdana" w:eastAsia="Calibri" w:hAnsi="Verdana" w:cs="Times New Roman"/>
          <w:b/>
          <w:lang w:eastAsia="sl-SI"/>
        </w:rPr>
      </w:pPr>
    </w:p>
    <w:p w:rsidR="00FA3C85" w:rsidRDefault="00FA3C85" w:rsidP="007B7E34">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w:t>
      </w:r>
    </w:p>
    <w:p w:rsidR="007B7E34" w:rsidRPr="00FA3C85" w:rsidRDefault="007B7E34" w:rsidP="007B7E34">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8668DE" w:rsidRDefault="008668DE"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lastRenderedPageBreak/>
        <w:t>Podatki o gospodarskem subjektu: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7B7E34" w:rsidRP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Priloga</w:t>
      </w:r>
      <w:r>
        <w:rPr>
          <w:rFonts w:ascii="Verdana" w:eastAsia="Calibri" w:hAnsi="Verdana" w:cs="Times New Roman"/>
          <w:lang w:eastAsia="sl-SI"/>
        </w:rPr>
        <w:t xml:space="preserve"> – pod drugi dokumenti</w:t>
      </w:r>
      <w:r w:rsidRPr="007B7E34">
        <w:rPr>
          <w:rFonts w:ascii="Verdana" w:eastAsia="Calibri" w:hAnsi="Verdana" w:cs="Times New Roman"/>
          <w:lang w:eastAsia="sl-SI"/>
        </w:rPr>
        <w:t xml:space="preserve">: </w:t>
      </w:r>
    </w:p>
    <w:p w:rsid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 Ponudbeni predračuni (OBR-3/1) - specifikacija,</w:t>
      </w: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FA3C85">
      <w:pPr>
        <w:spacing w:after="0" w:line="240" w:lineRule="auto"/>
        <w:jc w:val="center"/>
        <w:rPr>
          <w:rFonts w:ascii="Verdana" w:eastAsia="Calibri" w:hAnsi="Verdana" w:cs="Times New Roman"/>
          <w:b/>
          <w:lang w:eastAsia="sl-SI"/>
        </w:rPr>
      </w:pPr>
    </w:p>
    <w:p w:rsidR="009E448B" w:rsidRPr="009E448B" w:rsidRDefault="009E448B" w:rsidP="009E448B">
      <w:pPr>
        <w:pStyle w:val="Default"/>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9E448B">
      <w:pPr>
        <w:spacing w:after="0" w:line="240" w:lineRule="auto"/>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w:t>
      </w:r>
      <w:r w:rsidRPr="009E448B">
        <w:rPr>
          <w:rFonts w:ascii="Verdana" w:hAnsi="Verdana"/>
        </w:rPr>
        <w:lastRenderedPageBreak/>
        <w:t>neupravičeno prednost v postopku javnega naročanja, ali iz malomarnosti predložiti zavajajoče informacije, ki bi lahko pomembno vplivale na odločitev o izključitvi, izboru ali oddaji javnega naročila.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Times New Roman" w:hAnsi="Verdana" w:cs="Times New Roman"/>
          <w:iCs/>
          <w:lang w:eastAsia="sl-SI"/>
        </w:rPr>
      </w:pPr>
    </w:p>
    <w:p w:rsidR="00FA3C85" w:rsidRPr="00FA3C85" w:rsidRDefault="0007056D" w:rsidP="00FA3C85">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ali </w:t>
      </w: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FA3C85">
      <w:pPr>
        <w:spacing w:after="0" w:line="240" w:lineRule="auto"/>
        <w:jc w:val="both"/>
        <w:rPr>
          <w:rFonts w:ascii="Verdana" w:eastAsia="Calibri" w:hAnsi="Verdana" w:cs="Arial"/>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w:t>
      </w:r>
      <w:r w:rsidRPr="00FA3C85">
        <w:rPr>
          <w:rFonts w:ascii="Verdana" w:eastAsia="Calibri" w:hAnsi="Verdana" w:cs="Arial"/>
          <w:lang w:eastAsia="sl-SI"/>
        </w:rPr>
        <w:lastRenderedPageBreak/>
        <w:t>prič ali zapriseženo izjavo ponudnika. Izjava mora biti podana pred pravosodnim ali upravnim organom, notarjem ali pristojnim organom poklicnih ali gospodarskih subjektov v državi, v kateri ima ponudnik svoj sedež.</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FA3C85">
      <w:pPr>
        <w:numPr>
          <w:ilvl w:val="0"/>
          <w:numId w:val="3"/>
        </w:numPr>
        <w:spacing w:after="0" w:line="240" w:lineRule="auto"/>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054C6A" w:rsidRPr="00FA3C85" w:rsidRDefault="00FA3C85" w:rsidP="00054C6A">
      <w:pPr>
        <w:spacing w:after="0" w:line="240" w:lineRule="auto"/>
        <w:rPr>
          <w:rFonts w:ascii="Verdana" w:eastAsia="Calibri" w:hAnsi="Verdana" w:cs="Times New Roman"/>
          <w:b/>
          <w:bdr w:val="single" w:sz="4" w:space="0" w:color="auto" w:shadow="1"/>
          <w:shd w:val="clear" w:color="auto" w:fill="DBE5F1"/>
          <w:lang w:eastAsia="sl-SI"/>
        </w:rPr>
      </w:pPr>
      <w:r w:rsidRPr="00FA3C85">
        <w:rPr>
          <w:rFonts w:ascii="Verdana" w:eastAsia="Calibri" w:hAnsi="Verdana" w:cs="Times New Roman"/>
          <w:lang w:eastAsia="sl-SI"/>
        </w:rPr>
        <w:br w:type="page"/>
      </w:r>
      <w:r w:rsidR="00054C6A" w:rsidRPr="00FA3C85">
        <w:rPr>
          <w:rFonts w:ascii="Verdana" w:eastAsia="Calibri" w:hAnsi="Verdana" w:cs="Times New Roman"/>
          <w:b/>
          <w:bdr w:val="single" w:sz="4" w:space="0" w:color="auto" w:shadow="1"/>
          <w:shd w:val="clear" w:color="auto" w:fill="DBE5F1"/>
          <w:lang w:eastAsia="sl-SI"/>
        </w:rPr>
        <w:lastRenderedPageBreak/>
        <w:t xml:space="preserve"> </w:t>
      </w:r>
    </w:p>
    <w:p w:rsidR="00FA3C85" w:rsidRPr="00FA3C85" w:rsidRDefault="00FA3C85" w:rsidP="008668DE">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w:t>
      </w:r>
      <w:r w:rsidR="00054C6A">
        <w:rPr>
          <w:rFonts w:ascii="Verdana" w:eastAsia="Calibri" w:hAnsi="Verdana" w:cs="Times New Roman"/>
          <w:b/>
          <w:bdr w:val="single" w:sz="4" w:space="0" w:color="000000" w:shadow="1"/>
          <w:shd w:val="clear" w:color="auto" w:fill="DBE5F1"/>
          <w:lang w:eastAsia="sl-SI"/>
        </w:rPr>
        <w:t>5</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LETNIH KOLIČIN</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zagotavljamo vse razpisane vrste blaga iz naslednjih sklopov: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i/>
          <w:lang w:eastAsia="sl-SI"/>
        </w:rPr>
      </w:pPr>
      <w:r w:rsidRPr="00FA3C85">
        <w:rPr>
          <w:rFonts w:ascii="Verdana" w:eastAsia="Calibri" w:hAnsi="Verdana" w:cs="Times New Roman"/>
          <w:i/>
          <w:lang w:eastAsia="sl-SI"/>
        </w:rPr>
        <w:t>Ponudnik obkroži zaporedno/-e številko/-e sklopa/-ov, na katere se prijavlja</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single" w:sz="4" w:space="0" w:color="000000"/>
        </w:tblBorders>
        <w:tblLook w:val="04A0" w:firstRow="1" w:lastRow="0" w:firstColumn="1" w:lastColumn="0" w:noHBand="0" w:noVBand="1"/>
      </w:tblPr>
      <w:tblGrid>
        <w:gridCol w:w="817"/>
        <w:gridCol w:w="7900"/>
      </w:tblGrid>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Meso in mesni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3</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Mleko in mlečni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4</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Kruh in pekovski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5</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Sveže sadje in  zelenjava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6</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Splošno </w:t>
            </w:r>
            <w:proofErr w:type="spellStart"/>
            <w:r w:rsidRPr="00FA3C85">
              <w:rPr>
                <w:rFonts w:ascii="Verdana" w:eastAsia="Calibri" w:hAnsi="Verdana" w:cs="Times New Roman"/>
                <w:lang w:eastAsia="sl-SI"/>
              </w:rPr>
              <w:t>prehrambeno</w:t>
            </w:r>
            <w:proofErr w:type="spellEnd"/>
            <w:r w:rsidRPr="00FA3C85">
              <w:rPr>
                <w:rFonts w:ascii="Verdana" w:eastAsia="Calibri" w:hAnsi="Verdana" w:cs="Times New Roman"/>
                <w:lang w:eastAsia="sl-SI"/>
              </w:rPr>
              <w:t xml:space="preserve"> blago</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8</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Zamrznjena živila</w:t>
            </w: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w:t>
      </w:r>
      <w:r w:rsidR="007B7E34">
        <w:rPr>
          <w:rFonts w:ascii="Verdana" w:eastAsia="Calibri" w:hAnsi="Verdana" w:cs="Times New Roman"/>
          <w:i/>
          <w:lang w:eastAsia="sl-SI"/>
        </w:rPr>
        <w:t>a</w:t>
      </w:r>
      <w:r w:rsidR="007B7E34" w:rsidRPr="007B7E34">
        <w:rPr>
          <w:rFonts w:ascii="Verdana" w:eastAsia="Calibri" w:hAnsi="Verdana" w:cs="Times New Roman"/>
          <w:i/>
          <w:lang w:eastAsia="sl-SI"/>
        </w:rPr>
        <w:t xml:space="preserve">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w:t>
      </w:r>
      <w:r w:rsidR="00054C6A">
        <w:rPr>
          <w:rFonts w:ascii="Verdana" w:eastAsia="Calibri" w:hAnsi="Verdana" w:cs="Times New Roman"/>
          <w:b/>
          <w:bdr w:val="single" w:sz="4" w:space="0" w:color="000000" w:shadow="1"/>
          <w:shd w:val="clear" w:color="auto" w:fill="DBE5F1"/>
          <w:lang w:eastAsia="sl-SI"/>
        </w:rPr>
        <w:t>6</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 naročnika – razloženo</w:t>
      </w:r>
      <w:r w:rsidR="00C6221F">
        <w:rPr>
          <w:rFonts w:ascii="Verdana" w:eastAsia="Calibri" w:hAnsi="Verdana" w:cs="Times New Roman"/>
          <w:lang w:eastAsia="sl-SI"/>
        </w:rPr>
        <w:t xml:space="preserve"> – Topolšica 74, 3326 Topolšica</w:t>
      </w:r>
      <w:r w:rsidRPr="00FA3C85">
        <w:rPr>
          <w:rFonts w:ascii="Verdana" w:eastAsia="Calibri" w:hAnsi="Verdana" w:cs="Times New Roman"/>
          <w:lang w:eastAsia="sl-SI"/>
        </w:rPr>
        <w:t>,</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nudimo odzivni čas maksimalno en delavni dan (24 ur) in v dnevnih terminih kot je zahtevano v razpisni dokumentaciji</w:t>
      </w:r>
      <w:r w:rsidR="00C6221F">
        <w:rPr>
          <w:rFonts w:ascii="Verdana" w:eastAsia="Calibri" w:hAnsi="Verdana" w:cs="Times New Roman"/>
          <w:lang w:eastAsia="sl-SI"/>
        </w:rPr>
        <w:t>.</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tabs>
          <w:tab w:val="right" w:pos="9072"/>
        </w:tabs>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p>
    <w:p w:rsidR="00FA3C85" w:rsidRPr="00FA3C85" w:rsidRDefault="00FA3C85" w:rsidP="00FA3C85">
      <w:pPr>
        <w:tabs>
          <w:tab w:val="right" w:pos="9072"/>
        </w:tabs>
        <w:spacing w:after="0" w:line="240" w:lineRule="auto"/>
        <w:rPr>
          <w:rFonts w:ascii="Verdana" w:eastAsia="Calibri" w:hAnsi="Verdana" w:cs="Times New Roman"/>
          <w:lang w:eastAsia="sl-SI"/>
        </w:rPr>
      </w:pPr>
    </w:p>
    <w:p w:rsidR="00FA3C85" w:rsidRPr="00FA3C85" w:rsidRDefault="00FA3C85" w:rsidP="00FA3C85">
      <w:pPr>
        <w:tabs>
          <w:tab w:val="right" w:pos="9072"/>
        </w:tabs>
        <w:spacing w:after="0" w:line="240" w:lineRule="auto"/>
        <w:rPr>
          <w:rFonts w:ascii="Verdana" w:eastAsia="Calibri" w:hAnsi="Verdana" w:cs="Times New Roman"/>
          <w:b/>
          <w:lang w:eastAsia="sl-SI"/>
        </w:rPr>
      </w:pPr>
      <w:r w:rsidRPr="00FA3C85">
        <w:rPr>
          <w:rFonts w:ascii="Verdana" w:eastAsia="Calibri" w:hAnsi="Verdana" w:cs="Times New Roman"/>
          <w:b/>
          <w:lang w:eastAsia="sl-SI"/>
        </w:rPr>
        <w:t>Vzorec okvirnega sporazuma z odpiranjem konkurence</w:t>
      </w:r>
    </w:p>
    <w:p w:rsidR="00FA3C85" w:rsidRPr="00FA3C85" w:rsidRDefault="00FA3C85" w:rsidP="00FA3C85">
      <w:pPr>
        <w:tabs>
          <w:tab w:val="right" w:pos="9072"/>
        </w:tabs>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w:t>
      </w:r>
      <w:r w:rsidR="00054C6A">
        <w:rPr>
          <w:rFonts w:ascii="Verdana" w:eastAsia="Calibri" w:hAnsi="Verdana" w:cs="Times New Roman"/>
          <w:b/>
          <w:bdr w:val="single" w:sz="4" w:space="0" w:color="000000" w:shadow="1"/>
          <w:shd w:val="clear" w:color="auto" w:fill="DBE5F1"/>
          <w:lang w:eastAsia="sl-SI"/>
        </w:rPr>
        <w:t>7</w:t>
      </w:r>
    </w:p>
    <w:p w:rsidR="00FA3C85" w:rsidRPr="005F628D" w:rsidRDefault="00FA3C85" w:rsidP="00FA3C85">
      <w:pPr>
        <w:spacing w:after="0" w:line="240" w:lineRule="auto"/>
        <w:jc w:val="both"/>
        <w:outlineLvl w:val="0"/>
        <w:rPr>
          <w:rFonts w:ascii="Verdana" w:eastAsia="Calibri" w:hAnsi="Verdana" w:cs="Times New Roman"/>
          <w:b/>
          <w:sz w:val="20"/>
          <w:szCs w:val="20"/>
          <w:lang w:eastAsia="sl-SI"/>
        </w:rPr>
      </w:pPr>
      <w:bookmarkStart w:id="4" w:name="_Toc271193536"/>
      <w:bookmarkStart w:id="5" w:name="_Toc318370103"/>
      <w:r w:rsidRPr="005F628D">
        <w:rPr>
          <w:rFonts w:ascii="Verdana" w:eastAsia="Calibri" w:hAnsi="Verdana" w:cs="Times New Roman"/>
          <w:b/>
          <w:sz w:val="20"/>
          <w:szCs w:val="20"/>
          <w:lang w:eastAsia="sl-SI"/>
        </w:rPr>
        <w:t>Naročnik</w:t>
      </w:r>
      <w:bookmarkEnd w:id="4"/>
      <w:bookmarkEnd w:id="5"/>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BOLNIŠNICA TOPOLŠICA</w:t>
      </w:r>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Topolšica 64,3326 Topolšica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 xml:space="preserve">IŠ za DDV: </w:t>
      </w:r>
      <w:r w:rsidR="009944CF" w:rsidRPr="009944CF">
        <w:rPr>
          <w:rFonts w:ascii="Verdana" w:eastAsia="Calibri" w:hAnsi="Verdana" w:cs="Times New Roman"/>
          <w:sz w:val="20"/>
          <w:szCs w:val="20"/>
          <w:u w:val="single"/>
          <w:lang w:eastAsia="sl-SI"/>
        </w:rPr>
        <w:t>SI 64971635</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9944CF" w:rsidRDefault="00FA3C85" w:rsidP="00FA3C85">
      <w:pPr>
        <w:spacing w:after="0" w:line="240" w:lineRule="auto"/>
        <w:jc w:val="both"/>
        <w:rPr>
          <w:rFonts w:ascii="Verdana" w:eastAsia="Times New Roman" w:hAnsi="Verdana" w:cs="Times New Roman"/>
          <w:sz w:val="20"/>
          <w:szCs w:val="20"/>
          <w:lang w:eastAsia="x-none"/>
        </w:rPr>
      </w:pPr>
      <w:r w:rsidRPr="005F628D">
        <w:rPr>
          <w:rFonts w:ascii="Verdana" w:eastAsia="Times New Roman" w:hAnsi="Verdana" w:cs="Times New Roman"/>
          <w:sz w:val="20"/>
          <w:szCs w:val="20"/>
          <w:lang w:val="x-none" w:eastAsia="x-none"/>
        </w:rPr>
        <w:t xml:space="preserve">ki </w:t>
      </w:r>
      <w:r w:rsidR="009944CF">
        <w:rPr>
          <w:rFonts w:ascii="Verdana" w:eastAsia="Times New Roman" w:hAnsi="Verdana" w:cs="Times New Roman"/>
          <w:sz w:val="20"/>
          <w:szCs w:val="20"/>
          <w:lang w:eastAsia="x-none"/>
        </w:rPr>
        <w:t>jo</w:t>
      </w:r>
      <w:r w:rsidRPr="005F628D">
        <w:rPr>
          <w:rFonts w:ascii="Verdana" w:eastAsia="Times New Roman" w:hAnsi="Verdana" w:cs="Times New Roman"/>
          <w:sz w:val="20"/>
          <w:szCs w:val="20"/>
          <w:lang w:val="x-none" w:eastAsia="x-none"/>
        </w:rPr>
        <w:t xml:space="preserve"> zastopa </w:t>
      </w:r>
      <w:r w:rsidR="00ED5FFD">
        <w:rPr>
          <w:rFonts w:ascii="Verdana" w:eastAsia="Times New Roman" w:hAnsi="Verdana" w:cs="Times New Roman"/>
          <w:sz w:val="20"/>
          <w:szCs w:val="20"/>
          <w:lang w:eastAsia="x-none"/>
        </w:rPr>
        <w:t>direktorica mag. Darja Kramar,</w:t>
      </w: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in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Strank</w:t>
      </w:r>
      <w:r w:rsidR="004B1FE1" w:rsidRPr="005F628D">
        <w:rPr>
          <w:rFonts w:ascii="Verdana" w:eastAsia="Calibri" w:hAnsi="Verdana" w:cs="Times New Roman"/>
          <w:b/>
          <w:bCs/>
          <w:sz w:val="20"/>
          <w:szCs w:val="20"/>
          <w:lang w:eastAsia="sl-SI"/>
        </w:rPr>
        <w:t>a</w:t>
      </w:r>
      <w:r w:rsidRPr="005F628D">
        <w:rPr>
          <w:rFonts w:ascii="Verdana" w:eastAsia="Calibri" w:hAnsi="Verdana" w:cs="Times New Roman"/>
          <w:b/>
          <w:bCs/>
          <w:sz w:val="20"/>
          <w:szCs w:val="20"/>
          <w:lang w:eastAsia="sl-SI"/>
        </w:rPr>
        <w:t xml:space="preserve"> okvirnega sporazuma:</w:t>
      </w: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6" w:name="_Toc271193539"/>
      <w:bookmarkStart w:id="7" w:name="_Toc318370106"/>
      <w:r w:rsidRPr="005F628D">
        <w:rPr>
          <w:rFonts w:ascii="Verdana" w:eastAsia="Calibri" w:hAnsi="Verdana" w:cs="Times New Roman"/>
          <w:sz w:val="20"/>
          <w:szCs w:val="20"/>
          <w:lang w:eastAsia="sl-SI"/>
        </w:rPr>
        <w:t>__________________________</w:t>
      </w:r>
      <w:bookmarkEnd w:id="6"/>
      <w:bookmarkEnd w:id="7"/>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8" w:name="_Toc271193540"/>
      <w:bookmarkStart w:id="9" w:name="_Toc318370107"/>
      <w:r w:rsidRPr="005F628D">
        <w:rPr>
          <w:rFonts w:ascii="Verdana" w:eastAsia="Calibri" w:hAnsi="Verdana" w:cs="Times New Roman"/>
          <w:sz w:val="20"/>
          <w:szCs w:val="20"/>
          <w:lang w:eastAsia="sl-SI"/>
        </w:rPr>
        <w:t>__________________________</w:t>
      </w:r>
      <w:bookmarkEnd w:id="8"/>
      <w:bookmarkEnd w:id="9"/>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4B1FE1"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Št.</w:t>
      </w:r>
      <w:r w:rsidR="00FA3C85" w:rsidRPr="005F628D">
        <w:rPr>
          <w:rFonts w:ascii="Verdana" w:eastAsia="Calibri" w:hAnsi="Verdana" w:cs="Times New Roman"/>
          <w:sz w:val="20"/>
          <w:szCs w:val="20"/>
          <w:lang w:eastAsia="sl-SI"/>
        </w:rPr>
        <w:t xml:space="preserve"> za DDV: </w:t>
      </w:r>
      <w:r w:rsidR="00FA3C85" w:rsidRPr="005F628D">
        <w:rPr>
          <w:rFonts w:ascii="Verdana" w:eastAsia="Calibri" w:hAnsi="Verdana" w:cs="Times New Roman"/>
          <w:sz w:val="20"/>
          <w:szCs w:val="20"/>
          <w:u w:val="single"/>
          <w:lang w:eastAsia="sl-SI"/>
        </w:rPr>
        <w:t>SI____________</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so sklenili naslednji</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center"/>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OKVIRNI SPORAZUM</w:t>
      </w:r>
      <w:r w:rsidR="00CE1D63" w:rsidRPr="005F628D">
        <w:rPr>
          <w:rFonts w:ascii="Verdana" w:eastAsia="Calibri" w:hAnsi="Verdana" w:cs="Times New Roman"/>
          <w:b/>
          <w:bCs/>
          <w:sz w:val="20"/>
          <w:szCs w:val="20"/>
          <w:lang w:eastAsia="sl-SI"/>
        </w:rPr>
        <w:t xml:space="preserve"> za sklop _________________</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1A4FD3">
      <w:pPr>
        <w:spacing w:after="0" w:line="240" w:lineRule="auto"/>
        <w:jc w:val="both"/>
        <w:rPr>
          <w:rFonts w:ascii="Verdana" w:eastAsia="Calibri" w:hAnsi="Verdana" w:cs="Times New Roman"/>
          <w:bCs/>
          <w:sz w:val="20"/>
          <w:szCs w:val="20"/>
          <w:lang w:eastAsia="sl-SI"/>
        </w:rPr>
      </w:pPr>
      <w:r w:rsidRPr="005F628D">
        <w:rPr>
          <w:rFonts w:ascii="Verdana" w:eastAsia="Calibri" w:hAnsi="Verdana" w:cs="Times New Roman"/>
          <w:sz w:val="20"/>
          <w:szCs w:val="20"/>
          <w:lang w:eastAsia="sl-SI"/>
        </w:rPr>
        <w:t xml:space="preserve">Naročnik je izvedel postopek oddaje javnega naročila po </w:t>
      </w:r>
      <w:r w:rsidRPr="005F628D">
        <w:rPr>
          <w:rFonts w:ascii="Verdana" w:eastAsia="Calibri" w:hAnsi="Verdana" w:cs="Times New Roman"/>
          <w:b/>
          <w:sz w:val="20"/>
          <w:szCs w:val="20"/>
          <w:lang w:eastAsia="sl-SI"/>
        </w:rPr>
        <w:t>odprtem postopku</w:t>
      </w:r>
      <w:r w:rsidR="001A4FD3" w:rsidRPr="005F628D">
        <w:rPr>
          <w:rFonts w:ascii="Verdana" w:eastAsia="Calibri" w:hAnsi="Verdana" w:cs="Times New Roman"/>
          <w:sz w:val="20"/>
          <w:szCs w:val="20"/>
          <w:lang w:eastAsia="sl-SI"/>
        </w:rPr>
        <w:t xml:space="preserve"> v skladu s 40</w:t>
      </w:r>
      <w:r w:rsidRPr="005F628D">
        <w:rPr>
          <w:rFonts w:ascii="Verdana" w:eastAsia="Calibri" w:hAnsi="Verdana" w:cs="Times New Roman"/>
          <w:sz w:val="20"/>
          <w:szCs w:val="20"/>
          <w:lang w:eastAsia="sl-SI"/>
        </w:rPr>
        <w:t>. členom Zakona o javnem naročanju (</w:t>
      </w:r>
      <w:r w:rsidR="001A4FD3" w:rsidRPr="005F628D">
        <w:rPr>
          <w:rFonts w:ascii="Verdana" w:eastAsia="Calibri" w:hAnsi="Verdana" w:cs="Times New Roman"/>
          <w:bCs/>
          <w:sz w:val="20"/>
          <w:szCs w:val="20"/>
          <w:lang w:eastAsia="sl-SI"/>
        </w:rPr>
        <w:t xml:space="preserve">Zakon o javnem naročanju (Uradni list RS, št. 91/15 </w:t>
      </w:r>
      <w:r w:rsidR="00ED5FFD">
        <w:rPr>
          <w:rFonts w:ascii="Verdana" w:eastAsia="Calibri" w:hAnsi="Verdana" w:cs="Times New Roman"/>
          <w:bCs/>
          <w:sz w:val="20"/>
          <w:szCs w:val="20"/>
          <w:lang w:eastAsia="sl-SI"/>
        </w:rPr>
        <w:t>z dopolnitvami</w:t>
      </w:r>
      <w:r w:rsidR="001A4FD3" w:rsidRPr="005F628D">
        <w:rPr>
          <w:rFonts w:ascii="Verdana" w:eastAsia="Calibri" w:hAnsi="Verdana" w:cs="Times New Roman"/>
          <w:bCs/>
          <w:sz w:val="20"/>
          <w:szCs w:val="20"/>
          <w:lang w:eastAsia="sl-SI"/>
        </w:rPr>
        <w:t xml:space="preserve">  ZJN-3</w:t>
      </w:r>
      <w:r w:rsidRPr="005F628D">
        <w:rPr>
          <w:rFonts w:ascii="Verdana" w:eastAsia="Calibri" w:hAnsi="Verdana" w:cs="Times New Roman"/>
          <w:bCs/>
          <w:sz w:val="20"/>
          <w:szCs w:val="20"/>
          <w:lang w:eastAsia="sl-SI"/>
        </w:rPr>
        <w:t>),</w:t>
      </w:r>
      <w:r w:rsidRPr="005F628D">
        <w:rPr>
          <w:rFonts w:ascii="Verdana" w:eastAsia="Calibri" w:hAnsi="Verdana" w:cs="Times New Roman"/>
          <w:sz w:val="20"/>
          <w:szCs w:val="20"/>
          <w:lang w:eastAsia="sl-SI"/>
        </w:rPr>
        <w:t xml:space="preserve"> objavljeno na Portalu javnih naročil z dne ___________, pod številko objave __________ ter v Uradnem listu EU, dne _________, Dokument __________ </w:t>
      </w:r>
      <w:r w:rsidRPr="005F628D">
        <w:rPr>
          <w:rFonts w:ascii="Verdana" w:eastAsia="Calibri" w:hAnsi="Verdana" w:cs="Times New Roman"/>
          <w:i/>
          <w:sz w:val="20"/>
          <w:szCs w:val="20"/>
          <w:lang w:eastAsia="sl-SI"/>
        </w:rPr>
        <w:t>(če je to primerno)</w:t>
      </w:r>
      <w:r w:rsidRPr="005F628D">
        <w:rPr>
          <w:rFonts w:ascii="Verdana" w:eastAsia="Calibri" w:hAnsi="Verdana" w:cs="Times New Roman"/>
          <w:sz w:val="20"/>
          <w:szCs w:val="20"/>
          <w:lang w:eastAsia="sl-SI"/>
        </w:rPr>
        <w:t xml:space="preserve">, z namenom sklenitve okvirnega sporazuma za sukcesivno dobavo </w:t>
      </w:r>
      <w:proofErr w:type="spellStart"/>
      <w:r w:rsidRPr="005F628D">
        <w:rPr>
          <w:rFonts w:ascii="Verdana" w:eastAsia="Calibri" w:hAnsi="Verdana" w:cs="Times New Roman"/>
          <w:sz w:val="20"/>
          <w:szCs w:val="20"/>
          <w:lang w:eastAsia="sl-SI"/>
        </w:rPr>
        <w:t>prehrambenega</w:t>
      </w:r>
      <w:proofErr w:type="spellEnd"/>
      <w:r w:rsidRPr="005F628D">
        <w:rPr>
          <w:rFonts w:ascii="Verdana" w:eastAsia="Calibri" w:hAnsi="Verdana" w:cs="Times New Roman"/>
          <w:sz w:val="20"/>
          <w:szCs w:val="20"/>
          <w:lang w:eastAsia="sl-SI"/>
        </w:rPr>
        <w:t xml:space="preserve"> blaga, sklop _________________.</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Sporazum se sklene za obdobje </w:t>
      </w:r>
      <w:r w:rsidR="00CE1D63" w:rsidRPr="005F628D">
        <w:rPr>
          <w:rFonts w:ascii="Verdana" w:eastAsia="Calibri" w:hAnsi="Verdana" w:cs="Times New Roman"/>
          <w:sz w:val="20"/>
          <w:szCs w:val="20"/>
          <w:lang w:eastAsia="sl-SI"/>
        </w:rPr>
        <w:t>štirih (4.)</w:t>
      </w:r>
      <w:r w:rsidRPr="005F628D">
        <w:rPr>
          <w:rFonts w:ascii="Verdana" w:eastAsia="Calibri" w:hAnsi="Verdana" w:cs="Times New Roman"/>
          <w:sz w:val="20"/>
          <w:szCs w:val="20"/>
          <w:lang w:eastAsia="sl-SI"/>
        </w:rPr>
        <w:t xml:space="preserve"> let</w:t>
      </w:r>
      <w:r w:rsidR="00F0494E" w:rsidRPr="005F628D">
        <w:rPr>
          <w:rFonts w:ascii="Verdana" w:eastAsia="Calibri" w:hAnsi="Verdana" w:cs="Times New Roman"/>
          <w:sz w:val="20"/>
          <w:szCs w:val="20"/>
          <w:lang w:eastAsia="sl-SI"/>
        </w:rPr>
        <w:t xml:space="preserve"> od 1.1.202</w:t>
      </w:r>
      <w:r w:rsidR="00ED5FFD">
        <w:rPr>
          <w:rFonts w:ascii="Verdana" w:eastAsia="Calibri" w:hAnsi="Verdana" w:cs="Times New Roman"/>
          <w:sz w:val="20"/>
          <w:szCs w:val="20"/>
          <w:lang w:eastAsia="sl-SI"/>
        </w:rPr>
        <w:t>6</w:t>
      </w:r>
      <w:r w:rsidR="00F0494E" w:rsidRPr="005F628D">
        <w:rPr>
          <w:rFonts w:ascii="Verdana" w:eastAsia="Calibri" w:hAnsi="Verdana" w:cs="Times New Roman"/>
          <w:sz w:val="20"/>
          <w:szCs w:val="20"/>
          <w:lang w:eastAsia="sl-SI"/>
        </w:rPr>
        <w:t xml:space="preserve"> do 31.12.202</w:t>
      </w:r>
      <w:r w:rsidR="00ED5FFD">
        <w:rPr>
          <w:rFonts w:ascii="Verdana" w:eastAsia="Calibri" w:hAnsi="Verdana" w:cs="Times New Roman"/>
          <w:sz w:val="20"/>
          <w:szCs w:val="20"/>
          <w:lang w:eastAsia="sl-SI"/>
        </w:rPr>
        <w:t>9</w:t>
      </w:r>
      <w:r w:rsidRPr="005F628D">
        <w:rPr>
          <w:rFonts w:ascii="Verdana" w:eastAsia="Calibri" w:hAnsi="Verdana" w:cs="Times New Roman"/>
          <w:sz w:val="20"/>
          <w:szCs w:val="20"/>
          <w:lang w:eastAsia="sl-SI"/>
        </w:rPr>
        <w:t>.</w:t>
      </w:r>
    </w:p>
    <w:p w:rsidR="00E2701A" w:rsidRPr="005F628D" w:rsidRDefault="00E2701A"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 tem sporazumom se naročnik in stranke okvirnega sporazuma dogovorijo o splošnih pogojih izvajanja javnega naročila.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Sestavni del tega sporazuma so pogoji določeni z razpisno dokumentacijo in ponudbeno dokumentacijo strank okvirnega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Okvirni sporazum se nanaša na Sklope: ………………………………………………………………….</w:t>
      </w:r>
    </w:p>
    <w:p w:rsidR="00F0494E" w:rsidRPr="005F628D" w:rsidRDefault="00F0494E"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med strankami tega sporazuma vsako leto izvedel konkurenco na ta način, da jih bo pozval k predložitvi predračuna iz sklopa za katerega je sklenjen ta sporazum.</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tega sporazuma bodo naročniku po faksu ali e-pošti posredovale predračune s cenami za artikle, ki bodo na seznamu, najkasneje v petih dneh po prejemu povabila k oddaji ponudbe-predračuna.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stranke okvirnega sporazuma v petih dneh, obvestil o izidu postopka in izbiri. Izbiro bo opravil v skladu z merili iz razpisne dokumentacije.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nabavljal blago na osnovi tega sporazuma pri tistem dobavitelju, ki bo najugodnejši med sklenitelji okvirnega sporazuma za tekoče obdobje.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Za izvajanje okvirnega sporazuma veljajo naslednja splošna pravila: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Predmet javnega naročila so stalne nabave blaga, ki jih naročnik po obsegu in časovno ne more vnaprej določiti. Količine in vrste blaga po predračunu so okvirne. </w:t>
      </w:r>
    </w:p>
    <w:p w:rsidR="00FA3C85" w:rsidRPr="005F628D" w:rsidRDefault="00FA3C85" w:rsidP="00FA3C85">
      <w:pPr>
        <w:spacing w:after="0" w:line="240" w:lineRule="auto"/>
        <w:jc w:val="both"/>
        <w:rPr>
          <w:rFonts w:ascii="Verdana" w:eastAsia="Calibri" w:hAnsi="Verdana" w:cs="Times New Roman"/>
          <w:sz w:val="20"/>
          <w:szCs w:val="20"/>
          <w:highlight w:val="yellow"/>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okvirnega sporazuma se izrecno dogovorijo, da bo naročnik v obdobju trajanja tega sporazuma kupoval le tiste vrste in količine blaga iz predračuna, ki jih bo dejansko potreboval.</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Dobavitelj blaga za posamezno leto se obvezuje, da bo blago dobavljal naročniku po predhodnem telefonskem, telefaks ali elektronskem naročilu, v odzivnem času en delavni dan.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nima na razpolago določenih artiklov, ki jih naročnik potrebuje lahko naročnik te artikle kupuje pri drugi stranki tega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dvanajstih mesecev za sklope 1, 3, 4, 6, 8,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šestih mesecev za sklop 5,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Po poteku tega obdobja bo naročnik vse stranke okvirnega sporazuma ponovno pozval k predložitvi predračunov in izbral novega dobavitelja po merilih iz razpisne dokumentacije, ki so sestavni del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spremembe cen posameznih artiklov na trgu se upoštevajo določila Pravilnika o načinu valorizacije denarnih obveznosti, ki jih v večletnih pogodbah dogovarjajo pravne osebe javnega prava (Ur. l. RS, št. 1/04).</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prodaja blago po akcijskih cenah v določenih obdobjih oziroma znižanih cenah, ki so ugodnejše od cen iz ponudbenega predračuna, mora naročnika o tem pisno seznaniti in mu ponuditi blago po teh cenah.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lastRenderedPageBreak/>
        <w:t>Kakovost proizvodov mora ustrezati obstoječim standardom in deklarirani kakovosti na embalaži oziroma spremljajočih dokumentih.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pridružuje pravico, da blago tudi če ustreza pogojem iz prejšnjega odstavka, ne kupi, če blago po okusu ali drugih okoliščinah ne ustreza (neustrezen okus, neustrezen vonj) ali pa ga uporabniki zavračajo.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se obvezuje prevzeti naročeno blago v celoti na podlagi dobavnice, ki mora biti izpolnjena tudi s cenami kot je opredeljen predračun v ponudbi. Količinski prevzem blaga se opravi takoj ob prevzemu, kakovostni pa v </w:t>
      </w:r>
      <w:proofErr w:type="spellStart"/>
      <w:r w:rsidRPr="005F628D">
        <w:rPr>
          <w:rFonts w:ascii="Verdana" w:eastAsia="Calibri" w:hAnsi="Verdana" w:cs="Times New Roman"/>
          <w:sz w:val="20"/>
          <w:szCs w:val="20"/>
          <w:lang w:eastAsia="sl-SI"/>
        </w:rPr>
        <w:t>uzančnih</w:t>
      </w:r>
      <w:proofErr w:type="spellEnd"/>
      <w:r w:rsidRPr="005F628D">
        <w:rPr>
          <w:rFonts w:ascii="Verdana" w:eastAsia="Calibri" w:hAnsi="Verdana" w:cs="Times New Roman"/>
          <w:sz w:val="20"/>
          <w:szCs w:val="20"/>
          <w:lang w:eastAsia="sl-SI"/>
        </w:rPr>
        <w:t xml:space="preserve"> rokih.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po</w:t>
      </w:r>
      <w:r w:rsidR="007D424E" w:rsidRPr="005F628D">
        <w:rPr>
          <w:rFonts w:ascii="Verdana" w:eastAsia="Calibri" w:hAnsi="Verdana" w:cs="Times New Roman"/>
          <w:sz w:val="20"/>
          <w:szCs w:val="20"/>
          <w:lang w:eastAsia="sl-SI"/>
        </w:rPr>
        <w:t xml:space="preserve">ravnal dobavljeno blago v roku </w:t>
      </w:r>
      <w:r w:rsidR="00FF4890">
        <w:rPr>
          <w:rFonts w:ascii="Verdana" w:eastAsia="Calibri" w:hAnsi="Verdana" w:cs="Times New Roman"/>
          <w:sz w:val="20"/>
          <w:szCs w:val="20"/>
          <w:lang w:eastAsia="sl-SI"/>
        </w:rPr>
        <w:t xml:space="preserve">45 </w:t>
      </w:r>
      <w:r w:rsidRPr="005F628D">
        <w:rPr>
          <w:rFonts w:ascii="Verdana" w:eastAsia="Calibri" w:hAnsi="Verdana" w:cs="Times New Roman"/>
          <w:sz w:val="20"/>
          <w:szCs w:val="20"/>
          <w:lang w:eastAsia="sl-SI"/>
        </w:rPr>
        <w:t>dni po prejemu pravilno izstavljenega računa. Dobavitelj lahko izstavi en račun za več dobav skupaj oz. za dobave v posameznem mesecu.</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1A4FD3" w:rsidRPr="005F628D" w:rsidRDefault="002674EE"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dobavitelju vsak izstavljen račun, ki ga bo predhodno potrdil Naročnikov skrbnik te pogodbe, plačal na transakcijski račun dobavitelja številka IBAN……………………………odprt pri banki (naziv banke in BIC) …………………………………</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V primeru nastopa s podizvajalcem, ki zahteva neposredno plačilo: </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pooblašča </w:t>
      </w:r>
      <w:proofErr w:type="spellStart"/>
      <w:r w:rsidRPr="005F628D">
        <w:rPr>
          <w:rFonts w:ascii="Verdana" w:eastAsia="Calibri" w:hAnsi="Verdana" w:cs="Times New Roman"/>
          <w:i/>
          <w:sz w:val="20"/>
          <w:szCs w:val="20"/>
          <w:lang w:eastAsia="sl-SI"/>
        </w:rPr>
        <w:t>naročnika</w:t>
      </w:r>
      <w:proofErr w:type="spellEnd"/>
      <w:r w:rsidRPr="005F628D">
        <w:rPr>
          <w:rFonts w:ascii="Verdana" w:eastAsia="Calibri" w:hAnsi="Verdana" w:cs="Times New Roman"/>
          <w:i/>
          <w:sz w:val="20"/>
          <w:szCs w:val="20"/>
          <w:lang w:eastAsia="sl-SI"/>
        </w:rPr>
        <w:t xml:space="preserve">, da na podlagi potrjenega </w:t>
      </w:r>
      <w:proofErr w:type="spellStart"/>
      <w:r w:rsidRPr="005F628D">
        <w:rPr>
          <w:rFonts w:ascii="Verdana" w:eastAsia="Calibri" w:hAnsi="Verdana" w:cs="Times New Roman"/>
          <w:i/>
          <w:sz w:val="20"/>
          <w:szCs w:val="20"/>
          <w:lang w:eastAsia="sl-SI"/>
        </w:rPr>
        <w:t>računa</w:t>
      </w:r>
      <w:proofErr w:type="spellEnd"/>
      <w:r w:rsidRPr="005F628D">
        <w:rPr>
          <w:rFonts w:ascii="Verdana" w:eastAsia="Calibri" w:hAnsi="Verdana" w:cs="Times New Roman"/>
          <w:i/>
          <w:sz w:val="20"/>
          <w:szCs w:val="20"/>
          <w:lang w:eastAsia="sl-SI"/>
        </w:rPr>
        <w:t xml:space="preserve"> oziroma situacije s strani dobavitelja neposredno </w:t>
      </w:r>
      <w:proofErr w:type="spellStart"/>
      <w:r w:rsidRPr="005F628D">
        <w:rPr>
          <w:rFonts w:ascii="Verdana" w:eastAsia="Calibri" w:hAnsi="Verdana" w:cs="Times New Roman"/>
          <w:i/>
          <w:sz w:val="20"/>
          <w:szCs w:val="20"/>
          <w:lang w:eastAsia="sl-SI"/>
        </w:rPr>
        <w:t>plačuje</w:t>
      </w:r>
      <w:proofErr w:type="spellEnd"/>
      <w:r w:rsidRPr="005F628D">
        <w:rPr>
          <w:rFonts w:ascii="Verdana" w:eastAsia="Calibri" w:hAnsi="Verdana" w:cs="Times New Roman"/>
          <w:i/>
          <w:sz w:val="20"/>
          <w:szCs w:val="20"/>
          <w:lang w:eastAsia="sl-SI"/>
        </w:rPr>
        <w:t xml:space="preserve"> podizvajalcu. Podizvajalec soglaša, da </w:t>
      </w:r>
      <w:proofErr w:type="spellStart"/>
      <w:r w:rsidRPr="005F628D">
        <w:rPr>
          <w:rFonts w:ascii="Verdana" w:eastAsia="Calibri" w:hAnsi="Verdana" w:cs="Times New Roman"/>
          <w:i/>
          <w:sz w:val="20"/>
          <w:szCs w:val="20"/>
          <w:lang w:eastAsia="sl-SI"/>
        </w:rPr>
        <w:t>naročnik</w:t>
      </w:r>
      <w:proofErr w:type="spellEnd"/>
      <w:r w:rsidRPr="005F628D">
        <w:rPr>
          <w:rFonts w:ascii="Verdana" w:eastAsia="Calibri" w:hAnsi="Verdana" w:cs="Times New Roman"/>
          <w:i/>
          <w:sz w:val="20"/>
          <w:szCs w:val="20"/>
          <w:lang w:eastAsia="sl-SI"/>
        </w:rPr>
        <w:t xml:space="preserve"> namesto dobavitelja poravna </w:t>
      </w:r>
      <w:proofErr w:type="spellStart"/>
      <w:r w:rsidRPr="005F628D">
        <w:rPr>
          <w:rFonts w:ascii="Verdana" w:eastAsia="Calibri" w:hAnsi="Verdana" w:cs="Times New Roman"/>
          <w:i/>
          <w:sz w:val="20"/>
          <w:szCs w:val="20"/>
          <w:lang w:eastAsia="sl-SI"/>
        </w:rPr>
        <w:t>podizvajalčevo</w:t>
      </w:r>
      <w:proofErr w:type="spellEnd"/>
      <w:r w:rsidRPr="005F628D">
        <w:rPr>
          <w:rFonts w:ascii="Verdana" w:eastAsia="Calibri" w:hAnsi="Verdana" w:cs="Times New Roman"/>
          <w:i/>
          <w:sz w:val="20"/>
          <w:szCs w:val="20"/>
          <w:lang w:eastAsia="sl-SI"/>
        </w:rPr>
        <w:t xml:space="preserve"> terjatev do dobavitelja na transakcijski račun podizvajalca številka IBAN……………………….odprt pri banki (naziv banke in BIC)………………….</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svojemu </w:t>
      </w:r>
      <w:proofErr w:type="spellStart"/>
      <w:r w:rsidRPr="005F628D">
        <w:rPr>
          <w:rFonts w:ascii="Verdana" w:eastAsia="Calibri" w:hAnsi="Verdana" w:cs="Times New Roman"/>
          <w:i/>
          <w:sz w:val="20"/>
          <w:szCs w:val="20"/>
          <w:lang w:eastAsia="sl-SI"/>
        </w:rPr>
        <w:t>računu</w:t>
      </w:r>
      <w:proofErr w:type="spellEnd"/>
      <w:r w:rsidRPr="005F628D">
        <w:rPr>
          <w:rFonts w:ascii="Verdana" w:eastAsia="Calibri" w:hAnsi="Verdana" w:cs="Times New Roman"/>
          <w:i/>
          <w:sz w:val="20"/>
          <w:szCs w:val="20"/>
          <w:lang w:eastAsia="sl-SI"/>
        </w:rPr>
        <w:t xml:space="preserve"> ali situaciji priloži </w:t>
      </w:r>
      <w:proofErr w:type="spellStart"/>
      <w:r w:rsidRPr="005F628D">
        <w:rPr>
          <w:rFonts w:ascii="Verdana" w:eastAsia="Calibri" w:hAnsi="Verdana" w:cs="Times New Roman"/>
          <w:i/>
          <w:sz w:val="20"/>
          <w:szCs w:val="20"/>
          <w:lang w:eastAsia="sl-SI"/>
        </w:rPr>
        <w:t>račun</w:t>
      </w:r>
      <w:proofErr w:type="spellEnd"/>
      <w:r w:rsidRPr="005F628D">
        <w:rPr>
          <w:rFonts w:ascii="Verdana" w:eastAsia="Calibri" w:hAnsi="Verdana" w:cs="Times New Roman"/>
          <w:i/>
          <w:sz w:val="20"/>
          <w:szCs w:val="20"/>
          <w:lang w:eastAsia="sl-SI"/>
        </w:rPr>
        <w:t xml:space="preserve"> ali situacijo podizvajalca, ki ga je predhodno potrdil. </w:t>
      </w:r>
    </w:p>
    <w:p w:rsidR="002674EE"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Neposredna plačila podizvajalcem bodo izvršena v roku iz prvega odstavka tega člena.</w:t>
      </w:r>
    </w:p>
    <w:p w:rsidR="005F628D" w:rsidRPr="005F628D" w:rsidRDefault="005F628D" w:rsidP="002674EE">
      <w:pPr>
        <w:spacing w:after="0" w:line="240" w:lineRule="auto"/>
        <w:jc w:val="both"/>
        <w:rPr>
          <w:rFonts w:ascii="Verdana" w:eastAsia="Calibri" w:hAnsi="Verdana" w:cs="Times New Roman"/>
          <w:i/>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zamude pri plačilu lahko dobavitelj zaračuna zakonite zamudne obresti.</w:t>
      </w: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Skrbnik okvirnega sporazuma s strani naročnika je </w:t>
      </w:r>
      <w:r w:rsidR="009C46DD" w:rsidRPr="005F628D">
        <w:rPr>
          <w:rFonts w:ascii="Verdana" w:eastAsia="Calibri" w:hAnsi="Verdana" w:cs="Times New Roman"/>
          <w:sz w:val="20"/>
          <w:szCs w:val="20"/>
          <w:lang w:eastAsia="sl-SI"/>
        </w:rPr>
        <w:t>V</w:t>
      </w:r>
      <w:r w:rsidRPr="005F628D">
        <w:rPr>
          <w:rFonts w:ascii="Verdana" w:eastAsia="Calibri" w:hAnsi="Verdana" w:cs="Times New Roman"/>
          <w:sz w:val="20"/>
          <w:szCs w:val="20"/>
          <w:lang w:eastAsia="sl-SI"/>
        </w:rPr>
        <w:t>odja</w:t>
      </w:r>
      <w:r w:rsidR="009C46DD" w:rsidRPr="005F628D">
        <w:rPr>
          <w:rFonts w:ascii="Verdana" w:eastAsia="Calibri" w:hAnsi="Verdana" w:cs="Times New Roman"/>
          <w:sz w:val="20"/>
          <w:szCs w:val="20"/>
          <w:lang w:eastAsia="sl-SI"/>
        </w:rPr>
        <w:t xml:space="preserve"> OE</w:t>
      </w:r>
      <w:r w:rsidRPr="005F628D">
        <w:rPr>
          <w:rFonts w:ascii="Verdana" w:eastAsia="Calibri" w:hAnsi="Verdana" w:cs="Times New Roman"/>
          <w:sz w:val="20"/>
          <w:szCs w:val="20"/>
          <w:lang w:eastAsia="sl-SI"/>
        </w:rPr>
        <w:t xml:space="preserve"> kuhinje</w:t>
      </w:r>
      <w:r w:rsidR="009C46DD" w:rsidRPr="005F628D">
        <w:rPr>
          <w:rFonts w:ascii="Verdana" w:eastAsia="Calibri" w:hAnsi="Verdana" w:cs="Times New Roman"/>
          <w:sz w:val="20"/>
          <w:szCs w:val="20"/>
          <w:lang w:eastAsia="sl-SI"/>
        </w:rPr>
        <w:t xml:space="preserve"> Bolnišnice Topolšica: g. </w:t>
      </w:r>
      <w:r w:rsidR="00ED5FFD">
        <w:rPr>
          <w:rFonts w:ascii="Verdana" w:eastAsia="Calibri" w:hAnsi="Verdana" w:cs="Times New Roman"/>
          <w:sz w:val="20"/>
          <w:szCs w:val="20"/>
          <w:lang w:eastAsia="sl-SI"/>
        </w:rPr>
        <w:t>Tomaž Pečnik</w:t>
      </w:r>
      <w:r w:rsidR="009C46DD" w:rsidRPr="005F628D">
        <w:rPr>
          <w:rFonts w:ascii="Verdana" w:eastAsia="Calibri" w:hAnsi="Verdana" w:cs="Times New Roman"/>
          <w:sz w:val="20"/>
          <w:szCs w:val="20"/>
          <w:lang w:eastAsia="sl-SI"/>
        </w:rPr>
        <w:t xml:space="preserve">, 03/898 77 33, </w:t>
      </w:r>
      <w:r w:rsidR="00ED5FFD">
        <w:rPr>
          <w:rFonts w:ascii="Verdana" w:eastAsia="Calibri" w:hAnsi="Verdana" w:cs="Times New Roman"/>
          <w:sz w:val="20"/>
          <w:szCs w:val="20"/>
          <w:lang w:eastAsia="sl-SI"/>
        </w:rPr>
        <w:t>tomaz.pecnik</w:t>
      </w:r>
      <w:r w:rsidR="009C46DD" w:rsidRPr="005F628D">
        <w:rPr>
          <w:rFonts w:ascii="Verdana" w:eastAsia="Calibri" w:hAnsi="Verdana" w:cs="Times New Roman"/>
          <w:sz w:val="20"/>
          <w:szCs w:val="20"/>
          <w:lang w:eastAsia="sl-SI"/>
        </w:rPr>
        <w:t>@</w:t>
      </w:r>
      <w:r w:rsidR="00ED5FFD">
        <w:rPr>
          <w:rFonts w:ascii="Verdana" w:eastAsia="Calibri" w:hAnsi="Verdana" w:cs="Times New Roman"/>
          <w:sz w:val="20"/>
          <w:szCs w:val="20"/>
          <w:lang w:eastAsia="sl-SI"/>
        </w:rPr>
        <w:t>boltop</w:t>
      </w:r>
      <w:r w:rsidR="009C46DD" w:rsidRPr="005F628D">
        <w:rPr>
          <w:rFonts w:ascii="Verdana" w:eastAsia="Calibri" w:hAnsi="Verdana" w:cs="Times New Roman"/>
          <w:sz w:val="20"/>
          <w:szCs w:val="20"/>
          <w:lang w:eastAsia="sl-SI"/>
        </w:rPr>
        <w:t>.si</w:t>
      </w:r>
      <w:r w:rsidRPr="005F628D">
        <w:rPr>
          <w:rFonts w:ascii="Verdana" w:eastAsia="Calibri" w:hAnsi="Verdana" w:cs="Times New Roman"/>
          <w:sz w:val="20"/>
          <w:szCs w:val="20"/>
          <w:lang w:eastAsia="sl-SI"/>
        </w:rPr>
        <w:t>.</w:t>
      </w:r>
    </w:p>
    <w:p w:rsidR="009C46DD" w:rsidRPr="005F628D" w:rsidRDefault="009C46DD" w:rsidP="00FA3C85">
      <w:pPr>
        <w:spacing w:after="0" w:line="240" w:lineRule="auto"/>
        <w:jc w:val="both"/>
        <w:rPr>
          <w:rFonts w:ascii="Verdana" w:eastAsia="Calibri" w:hAnsi="Verdana" w:cs="Times New Roman"/>
          <w:sz w:val="20"/>
          <w:szCs w:val="20"/>
          <w:lang w:eastAsia="sl-SI"/>
        </w:rPr>
      </w:pPr>
    </w:p>
    <w:p w:rsidR="00FA3C85" w:rsidRPr="005F628D" w:rsidRDefault="009C46DD"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Kontaktna oseba ponudnika: g./ga.                 , št./</w:t>
      </w:r>
      <w:proofErr w:type="spellStart"/>
      <w:r w:rsidRPr="005F628D">
        <w:rPr>
          <w:rFonts w:ascii="Verdana" w:eastAsia="Calibri" w:hAnsi="Verdana" w:cs="Times New Roman"/>
          <w:sz w:val="20"/>
          <w:szCs w:val="20"/>
          <w:lang w:eastAsia="sl-SI"/>
        </w:rPr>
        <w:t>gsm</w:t>
      </w:r>
      <w:proofErr w:type="spellEnd"/>
      <w:r w:rsidRPr="005F628D">
        <w:rPr>
          <w:rFonts w:ascii="Verdana" w:eastAsia="Calibri" w:hAnsi="Verdana" w:cs="Times New Roman"/>
          <w:sz w:val="20"/>
          <w:szCs w:val="20"/>
          <w:lang w:eastAsia="sl-SI"/>
        </w:rPr>
        <w:t xml:space="preserve">                    , e pošta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Kontaktna oseba </w:t>
      </w:r>
      <w:r w:rsidR="009C46DD" w:rsidRPr="005F628D">
        <w:rPr>
          <w:rFonts w:ascii="Verdana" w:eastAsia="Calibri" w:hAnsi="Verdana" w:cs="Times New Roman"/>
          <w:sz w:val="20"/>
          <w:szCs w:val="20"/>
          <w:lang w:eastAsia="sl-SI"/>
        </w:rPr>
        <w:t>naročnika</w:t>
      </w:r>
      <w:r w:rsidRPr="005F628D">
        <w:rPr>
          <w:rFonts w:ascii="Verdana" w:eastAsia="Calibri" w:hAnsi="Verdana" w:cs="Times New Roman"/>
          <w:sz w:val="20"/>
          <w:szCs w:val="20"/>
          <w:lang w:eastAsia="sl-SI"/>
        </w:rPr>
        <w:t xml:space="preserve"> je obenem tudi skrbnik tega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lastRenderedPageBreak/>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pripombe v zvezi z izvrševanjem tega sporazuma sporočal dobavitelju v pisni obliki.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O izključitvi, naročnik pisno obvesti dobavitelja s poštno povratnico.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Kot kršitev tega sporazuma se štejejo zlasti naslednje kršitve:</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dobavi blaga, določenega dne, ob določeni uri, pa kljub pisnemu opozoril ne upošteva opozoril naročnika;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 nekvalitetno blago, neustrezne teže ali pakiranja, pa ga na zahtevo naročnika ne zamenja;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grobo krši določila tega sporazuma;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naročniku dobavi blago, ki ne ustreza dogovorjeni vrsti, kakovosti in zdravstveni neoporečnosti;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ne upošteva reklamacij glede kakovosti, vrste, količine dobav;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brez potrditve naročnika poveča ceno blaga in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spoštuje predpisov HACCP,</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kršitve dobave živil v zvezi z oznakami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pridržuje pravico, da ob neizpolnjevanju zgoraj naštetih obveznosti ter drugih obveznosti tega sporazuma, sporazum prekine.</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se obvezujejo, da bodo uredile vse kar je potrebno za izvršitev sporazuma in da bodo ravnale kot dobri gospodarji.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Morebitne spore iz tega sporazuma, ki jih stranke ne bi mogle rešiti sporazumno, rešuje stvarno pristojno sodišče po sedežu naročnika.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FINANČNA ZAVAROVANJA</w:t>
      </w:r>
    </w:p>
    <w:p w:rsidR="001C45E3" w:rsidRPr="005F628D" w:rsidRDefault="005F628D" w:rsidP="005F628D">
      <w:pPr>
        <w:pStyle w:val="Odstavekseznama"/>
        <w:spacing w:line="240" w:lineRule="exact"/>
        <w:ind w:left="2410"/>
        <w:rPr>
          <w:rFonts w:ascii="Verdana" w:eastAsia="Calibri" w:hAnsi="Verdana" w:cs="Arial"/>
          <w:b/>
          <w:bCs/>
          <w:iCs/>
          <w:sz w:val="20"/>
          <w:szCs w:val="20"/>
        </w:rPr>
      </w:pPr>
      <w:r>
        <w:rPr>
          <w:rFonts w:ascii="Verdana" w:eastAsia="Calibri" w:hAnsi="Verdana" w:cs="Arial"/>
          <w:b/>
          <w:bCs/>
          <w:iCs/>
          <w:sz w:val="20"/>
          <w:szCs w:val="20"/>
        </w:rPr>
        <w:t xml:space="preserve">                          14. </w:t>
      </w:r>
      <w:r w:rsidR="001C45E3" w:rsidRPr="005F628D">
        <w:rPr>
          <w:rFonts w:ascii="Verdana" w:eastAsia="Calibri" w:hAnsi="Verdana" w:cs="Arial"/>
          <w:b/>
          <w:bCs/>
          <w:iCs/>
          <w:sz w:val="20"/>
          <w:szCs w:val="20"/>
        </w:rPr>
        <w:t>člen</w:t>
      </w:r>
    </w:p>
    <w:p w:rsidR="001C45E3" w:rsidRPr="005F628D" w:rsidRDefault="005F628D"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Dobavitelj</w:t>
      </w:r>
      <w:r w:rsidR="001C45E3" w:rsidRPr="005F628D">
        <w:rPr>
          <w:rFonts w:ascii="Verdana" w:eastAsia="Calibri" w:hAnsi="Verdana" w:cs="Arial"/>
          <w:bCs/>
          <w:iCs/>
          <w:sz w:val="20"/>
          <w:szCs w:val="20"/>
        </w:rPr>
        <w:t xml:space="preserve"> mora najkasneje v 8 dneh od podpisa pogodbe, kot pogoj za veljavnost pogodbe naročniku izročiti finančno zavarovanje za dobro izvedbo pogodbenih obveznosti, </w:t>
      </w:r>
      <w:r w:rsidR="009F105E">
        <w:rPr>
          <w:rFonts w:ascii="Verdana" w:eastAsia="Calibri" w:hAnsi="Verdana" w:cs="Arial"/>
          <w:bCs/>
          <w:iCs/>
          <w:sz w:val="20"/>
          <w:szCs w:val="20"/>
        </w:rPr>
        <w:t>menico z menično izjavo</w:t>
      </w:r>
      <w:r w:rsidR="001C45E3" w:rsidRPr="005F628D">
        <w:rPr>
          <w:rFonts w:ascii="Verdana" w:eastAsia="Calibri" w:hAnsi="Verdana" w:cs="Arial"/>
          <w:bCs/>
          <w:iCs/>
          <w:sz w:val="20"/>
          <w:szCs w:val="20"/>
        </w:rPr>
        <w:t xml:space="preserve"> v višini </w:t>
      </w:r>
      <w:r w:rsidR="009F105E">
        <w:rPr>
          <w:rFonts w:ascii="Verdana" w:eastAsia="Calibri" w:hAnsi="Verdana" w:cs="Arial"/>
          <w:bCs/>
          <w:iCs/>
          <w:sz w:val="20"/>
          <w:szCs w:val="20"/>
        </w:rPr>
        <w:t>10</w:t>
      </w:r>
      <w:r w:rsidR="001C45E3" w:rsidRPr="005F628D">
        <w:rPr>
          <w:rFonts w:ascii="Verdana" w:eastAsia="Calibri" w:hAnsi="Verdana" w:cs="Arial"/>
          <w:bCs/>
          <w:iCs/>
          <w:sz w:val="20"/>
          <w:szCs w:val="20"/>
        </w:rPr>
        <w:t>% od skupne pogodbene vrednosti z DDV, ki ga lahko naročnik unovči v naslednjih primerih, če izvajalec:</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prične izvajati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pravočasno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pravilno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preneha izpolnjevati svoje pogodbene obveznosti v skladu z določili sklenjene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Predložitev zavarovanja za dobro izvedbo pogodbenih obveznosti je pogoj za veljavnost pogodbe.</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1C45E3" w:rsidRPr="005F628D" w:rsidRDefault="001C45E3" w:rsidP="001C45E3">
      <w:pPr>
        <w:jc w:val="both"/>
        <w:rPr>
          <w:rFonts w:ascii="Verdana" w:eastAsia="Calibri" w:hAnsi="Verdana" w:cs="Arial"/>
          <w:bCs/>
          <w:iCs/>
          <w:sz w:val="20"/>
          <w:szCs w:val="20"/>
        </w:rPr>
      </w:pPr>
      <w:r w:rsidRPr="005F628D">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1C45E3" w:rsidRPr="005F628D" w:rsidRDefault="001C45E3"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VIŠJA SILA</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5</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Dobavitelj je dolžan pisno obvestiti kupca o nastanku višje sile v treh delovnih dneh od njenega nastanka.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(3) Nobena od pogodbenih strank ni odgovorna za neizpolnitev katerekoli izmed svojih obveznosti iz razlogov, ki so izven njenega nadzora.</w:t>
      </w:r>
    </w:p>
    <w:p w:rsidR="001C45E3" w:rsidRPr="005F628D" w:rsidRDefault="001C45E3" w:rsidP="001C45E3">
      <w:pPr>
        <w:spacing w:line="240" w:lineRule="exact"/>
        <w:jc w:val="both"/>
        <w:rPr>
          <w:rFonts w:ascii="Verdana" w:eastAsia="Calibri" w:hAnsi="Verdana" w:cs="Arial"/>
          <w:b/>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POSLOVNA SKRIVNOST</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6</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(5) Kupec lahko od dobavitelja zahteva polno odškodnino za vso škodo, ki jo utrpi in ki izvira iz objave ali okoriščanja s kupčevimi poslovnimi skrivnostmi ali zaupnimi informacijami. </w:t>
      </w:r>
    </w:p>
    <w:p w:rsidR="009F105E" w:rsidRDefault="009F105E" w:rsidP="001C45E3">
      <w:pPr>
        <w:spacing w:line="240" w:lineRule="exact"/>
        <w:jc w:val="both"/>
        <w:rPr>
          <w:rFonts w:ascii="Verdana" w:eastAsia="Calibri" w:hAnsi="Verdana" w:cs="Arial"/>
          <w:bCs/>
          <w:iCs/>
          <w:sz w:val="20"/>
          <w:szCs w:val="20"/>
        </w:rPr>
      </w:pPr>
    </w:p>
    <w:p w:rsidR="009F105E" w:rsidRPr="006D5F07" w:rsidRDefault="009F105E"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lastRenderedPageBreak/>
        <w:t>PROTIKORUPCIJSKA KLAVZULA</w:t>
      </w:r>
    </w:p>
    <w:p w:rsidR="001C45E3" w:rsidRPr="005F628D" w:rsidRDefault="005F628D" w:rsidP="001C45E3">
      <w:pPr>
        <w:spacing w:line="240" w:lineRule="exact"/>
        <w:jc w:val="center"/>
        <w:rPr>
          <w:rFonts w:ascii="Verdana" w:eastAsia="Calibri" w:hAnsi="Verdana" w:cs="Arial"/>
          <w:bCs/>
          <w:iCs/>
          <w:sz w:val="20"/>
          <w:szCs w:val="20"/>
        </w:rPr>
      </w:pPr>
      <w:r>
        <w:rPr>
          <w:rFonts w:ascii="Verdana" w:eastAsia="Calibri" w:hAnsi="Verdana" w:cs="Arial"/>
          <w:bCs/>
          <w:iCs/>
          <w:sz w:val="20"/>
          <w:szCs w:val="20"/>
        </w:rPr>
        <w:t xml:space="preserve">    </w:t>
      </w:r>
      <w:r w:rsidR="001C45E3" w:rsidRPr="005F628D">
        <w:rPr>
          <w:rFonts w:ascii="Verdana" w:eastAsia="Calibri" w:hAnsi="Verdana" w:cs="Arial"/>
          <w:bCs/>
          <w:iCs/>
          <w:sz w:val="20"/>
          <w:szCs w:val="20"/>
        </w:rPr>
        <w:t>1</w:t>
      </w:r>
      <w:r>
        <w:rPr>
          <w:rFonts w:ascii="Verdana" w:eastAsia="Calibri" w:hAnsi="Verdana" w:cs="Arial"/>
          <w:bCs/>
          <w:iCs/>
          <w:sz w:val="20"/>
          <w:szCs w:val="20"/>
        </w:rPr>
        <w:t>7</w:t>
      </w:r>
      <w:r w:rsidR="001C45E3"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3C85" w:rsidRPr="005F628D" w:rsidRDefault="005F628D" w:rsidP="005F628D">
      <w:pPr>
        <w:spacing w:after="0" w:line="240" w:lineRule="auto"/>
        <w:ind w:left="142"/>
        <w:jc w:val="center"/>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18.</w:t>
      </w:r>
      <w:r w:rsidR="00FA3C85" w:rsidRPr="005F628D">
        <w:rPr>
          <w:rFonts w:ascii="Verdana" w:eastAsia="Calibri" w:hAnsi="Verdana" w:cs="Times New Roman"/>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Sporazum je sestavljen in podpisan v</w:t>
      </w:r>
      <w:r w:rsidR="006D5F07">
        <w:rPr>
          <w:rFonts w:ascii="Verdana" w:eastAsia="Calibri" w:hAnsi="Verdana" w:cs="Times New Roman"/>
          <w:sz w:val="20"/>
          <w:szCs w:val="20"/>
          <w:lang w:eastAsia="sl-SI"/>
        </w:rPr>
        <w:t xml:space="preserve"> treh</w:t>
      </w:r>
      <w:r w:rsidRPr="005F628D">
        <w:rPr>
          <w:rFonts w:ascii="Verdana" w:eastAsia="Calibri" w:hAnsi="Verdana" w:cs="Times New Roman"/>
          <w:sz w:val="20"/>
          <w:szCs w:val="20"/>
          <w:lang w:eastAsia="sl-SI"/>
        </w:rPr>
        <w:t xml:space="preserve"> enakih izvodih, od katerih prejme </w:t>
      </w:r>
      <w:r w:rsidR="006D5F07">
        <w:rPr>
          <w:rFonts w:ascii="Verdana" w:eastAsia="Calibri" w:hAnsi="Verdana" w:cs="Times New Roman"/>
          <w:sz w:val="20"/>
          <w:szCs w:val="20"/>
          <w:lang w:eastAsia="sl-SI"/>
        </w:rPr>
        <w:t>ponudnik</w:t>
      </w:r>
      <w:r w:rsidRPr="005F628D">
        <w:rPr>
          <w:rFonts w:ascii="Verdana" w:eastAsia="Calibri" w:hAnsi="Verdana" w:cs="Times New Roman"/>
          <w:sz w:val="20"/>
          <w:szCs w:val="20"/>
          <w:lang w:eastAsia="sl-SI"/>
        </w:rPr>
        <w:t xml:space="preserve"> en izvod, naročnik pa dva in </w:t>
      </w:r>
      <w:r w:rsidRPr="005F628D">
        <w:rPr>
          <w:rFonts w:ascii="Verdana" w:eastAsia="Calibri" w:hAnsi="Verdana" w:cs="Times New Roman"/>
          <w:b/>
          <w:sz w:val="20"/>
          <w:szCs w:val="20"/>
          <w:lang w:eastAsia="sl-SI"/>
        </w:rPr>
        <w:t xml:space="preserve">začne veljati </w:t>
      </w:r>
      <w:r w:rsidR="006D5F07">
        <w:rPr>
          <w:rFonts w:ascii="Verdana" w:eastAsia="Calibri" w:hAnsi="Verdana" w:cs="Times New Roman"/>
          <w:b/>
          <w:sz w:val="20"/>
          <w:szCs w:val="20"/>
          <w:lang w:eastAsia="sl-SI"/>
        </w:rPr>
        <w:t>1.1.202</w:t>
      </w:r>
      <w:r w:rsidR="00ED5FFD">
        <w:rPr>
          <w:rFonts w:ascii="Verdana" w:eastAsia="Calibri" w:hAnsi="Verdana" w:cs="Times New Roman"/>
          <w:b/>
          <w:sz w:val="20"/>
          <w:szCs w:val="20"/>
          <w:lang w:eastAsia="sl-SI"/>
        </w:rPr>
        <w:t>5</w:t>
      </w:r>
      <w:r w:rsidRPr="005F628D">
        <w:rPr>
          <w:rFonts w:ascii="Verdana" w:eastAsia="Calibri" w:hAnsi="Verdana" w:cs="Times New Roman"/>
          <w:b/>
          <w:sz w:val="20"/>
          <w:szCs w:val="20"/>
          <w:lang w:eastAsia="sl-SI"/>
        </w:rPr>
        <w:t>.</w:t>
      </w: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Datum:</w:t>
      </w:r>
      <w:r>
        <w:rPr>
          <w:rFonts w:ascii="Verdana" w:eastAsia="Calibri" w:hAnsi="Verdana" w:cs="Times New Roman"/>
          <w:sz w:val="20"/>
          <w:szCs w:val="20"/>
          <w:lang w:eastAsia="sl-SI"/>
        </w:rPr>
        <w:tab/>
        <w:t>Datum:</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Št.:</w:t>
      </w:r>
      <w:r>
        <w:rPr>
          <w:rFonts w:ascii="Verdana" w:eastAsia="Calibri" w:hAnsi="Verdana" w:cs="Times New Roman"/>
          <w:sz w:val="20"/>
          <w:szCs w:val="20"/>
          <w:lang w:eastAsia="sl-SI"/>
        </w:rPr>
        <w:tab/>
        <w:t xml:space="preserve">Št.: </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Dobavitelj</w:t>
      </w:r>
      <w:r w:rsidR="00FA3C85" w:rsidRPr="005F628D">
        <w:rPr>
          <w:rFonts w:ascii="Verdana" w:eastAsia="Calibri" w:hAnsi="Verdana" w:cs="Times New Roman"/>
          <w:sz w:val="20"/>
          <w:szCs w:val="20"/>
          <w:lang w:eastAsia="sl-SI"/>
        </w:rPr>
        <w:t xml:space="preserve">: </w:t>
      </w:r>
      <w:r w:rsidR="00FA3C85" w:rsidRPr="005F628D">
        <w:rPr>
          <w:rFonts w:ascii="Verdana" w:eastAsia="Calibri" w:hAnsi="Verdana" w:cs="Times New Roman"/>
          <w:sz w:val="20"/>
          <w:szCs w:val="20"/>
          <w:lang w:eastAsia="sl-SI"/>
        </w:rPr>
        <w:tab/>
        <w:t>Naročnik:</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sz w:val="20"/>
          <w:szCs w:val="20"/>
          <w:lang w:eastAsia="sl-SI"/>
        </w:rPr>
        <w:t>_________________________</w:t>
      </w:r>
      <w:r w:rsidRPr="005F628D">
        <w:rPr>
          <w:rFonts w:ascii="Verdana" w:eastAsia="Calibri" w:hAnsi="Verdana" w:cs="Times New Roman"/>
          <w:b/>
          <w:sz w:val="20"/>
          <w:szCs w:val="20"/>
          <w:lang w:eastAsia="sl-SI"/>
        </w:rPr>
        <w:tab/>
      </w:r>
      <w:r w:rsidR="005F628D">
        <w:rPr>
          <w:rFonts w:ascii="Verdana" w:eastAsia="Calibri" w:hAnsi="Verdana" w:cs="Times New Roman"/>
          <w:b/>
          <w:sz w:val="20"/>
          <w:szCs w:val="20"/>
          <w:lang w:eastAsia="sl-SI"/>
        </w:rPr>
        <w:t>BOLNIŠNICA TOPOLŠICA</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Direktor</w:t>
      </w:r>
      <w:r w:rsidR="00ED5FFD">
        <w:rPr>
          <w:rFonts w:ascii="Verdana" w:eastAsia="Calibri" w:hAnsi="Verdana" w:cs="Times New Roman"/>
          <w:b/>
          <w:sz w:val="20"/>
          <w:szCs w:val="20"/>
          <w:lang w:eastAsia="sl-SI"/>
        </w:rPr>
        <w:t>ica</w:t>
      </w:r>
    </w:p>
    <w:p w:rsidR="005F628D" w:rsidRPr="005F628D" w:rsidRDefault="005F628D" w:rsidP="00ED5FFD">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r>
      <w:r w:rsidR="00ED5FFD">
        <w:rPr>
          <w:rFonts w:ascii="Verdana" w:eastAsia="Calibri" w:hAnsi="Verdana" w:cs="Times New Roman"/>
          <w:b/>
          <w:sz w:val="20"/>
          <w:szCs w:val="20"/>
          <w:lang w:eastAsia="sl-SI"/>
        </w:rPr>
        <w:t>Mag. Darja Kramar</w:t>
      </w:r>
    </w:p>
    <w:p w:rsidR="00FA3C85" w:rsidRPr="005F628D" w:rsidRDefault="00FA3C85" w:rsidP="00FA3C85">
      <w:pPr>
        <w:tabs>
          <w:tab w:val="left" w:pos="4678"/>
        </w:tabs>
        <w:spacing w:after="0" w:line="240" w:lineRule="auto"/>
        <w:jc w:val="both"/>
        <w:rPr>
          <w:rFonts w:ascii="Verdana" w:eastAsia="Calibri" w:hAnsi="Verdana" w:cs="Times New Roman"/>
          <w:b/>
          <w:sz w:val="20"/>
          <w:szCs w:val="20"/>
          <w:lang w:eastAsia="sl-SI"/>
        </w:rPr>
      </w:pPr>
    </w:p>
    <w:p w:rsidR="00FA3C85" w:rsidRPr="005F628D" w:rsidRDefault="00FA3C85" w:rsidP="00FA3C85">
      <w:pPr>
        <w:spacing w:after="120" w:line="240" w:lineRule="auto"/>
        <w:rPr>
          <w:rFonts w:ascii="Verdana" w:eastAsia="Calibri" w:hAnsi="Verdana" w:cs="Times New Roman"/>
          <w:bCs/>
          <w:sz w:val="20"/>
          <w:szCs w:val="20"/>
          <w:lang w:eastAsia="sl-SI"/>
        </w:rPr>
      </w:pPr>
    </w:p>
    <w:p w:rsidR="00FA3C85" w:rsidRPr="00FA3C85" w:rsidRDefault="00FA3C85" w:rsidP="00FA3C85">
      <w:pPr>
        <w:spacing w:after="120" w:line="240" w:lineRule="auto"/>
        <w:rPr>
          <w:rFonts w:ascii="Verdana" w:eastAsia="Calibri" w:hAnsi="Verdana" w:cs="Times New Roman"/>
          <w:bCs/>
          <w:lang w:eastAsia="sl-SI"/>
        </w:rPr>
      </w:pPr>
    </w:p>
    <w:p w:rsidR="00FA3C85" w:rsidRPr="00FA3C85" w:rsidRDefault="00FA3C85" w:rsidP="00FA3C85">
      <w:pPr>
        <w:spacing w:after="0" w:line="240" w:lineRule="auto"/>
        <w:rPr>
          <w:rFonts w:ascii="Verdana" w:eastAsia="Calibri" w:hAnsi="Verdana" w:cs="Times New Roman"/>
          <w:lang w:eastAsia="sl-SI"/>
        </w:rPr>
      </w:pPr>
    </w:p>
    <w:p w:rsidR="005A1579" w:rsidRDefault="005A1579"/>
    <w:p w:rsidR="00F0494E" w:rsidRDefault="00F0494E"/>
    <w:p w:rsidR="00F0494E" w:rsidRDefault="00F0494E"/>
    <w:p w:rsidR="005F628D" w:rsidRDefault="005F628D"/>
    <w:p w:rsidR="005F628D" w:rsidRDefault="005F628D"/>
    <w:p w:rsidR="00F0494E" w:rsidRDefault="00F0494E"/>
    <w:p w:rsidR="007B7E34" w:rsidRDefault="007B7E34"/>
    <w:p w:rsidR="00F0494E" w:rsidRDefault="00F0494E"/>
    <w:p w:rsidR="009F105E" w:rsidRDefault="009F105E"/>
    <w:p w:rsidR="00481730" w:rsidRDefault="00481730"/>
    <w:p w:rsidR="003D353C" w:rsidRDefault="009E000D" w:rsidP="009E000D">
      <w:pPr>
        <w:jc w:val="right"/>
        <w:rPr>
          <w:rFonts w:ascii="Verdana" w:hAnsi="Verdana"/>
        </w:rPr>
      </w:pPr>
      <w:r w:rsidRPr="009E000D">
        <w:rPr>
          <w:rFonts w:ascii="Verdana" w:hAnsi="Verdana"/>
        </w:rPr>
        <w:lastRenderedPageBreak/>
        <w:t>OBR-</w:t>
      </w:r>
      <w:r w:rsidR="00054C6A">
        <w:rPr>
          <w:rFonts w:ascii="Verdana" w:hAnsi="Verdana"/>
        </w:rPr>
        <w:t>8</w:t>
      </w:r>
    </w:p>
    <w:p w:rsidR="009E000D" w:rsidRPr="009E000D" w:rsidRDefault="009E000D" w:rsidP="009E000D">
      <w:pPr>
        <w:jc w:val="right"/>
        <w:rPr>
          <w:rFonts w:ascii="Verdana" w:hAnsi="Verdana"/>
        </w:rPr>
      </w:pPr>
    </w:p>
    <w:p w:rsidR="003D353C" w:rsidRPr="003D353C" w:rsidRDefault="003D353C" w:rsidP="003D353C">
      <w:pPr>
        <w:spacing w:after="0" w:line="240" w:lineRule="auto"/>
        <w:jc w:val="center"/>
        <w:rPr>
          <w:rFonts w:ascii="Verdana" w:eastAsia="Times New Roman" w:hAnsi="Verdana" w:cs="Arial"/>
          <w:b/>
          <w:lang w:eastAsia="sl-SI"/>
        </w:rPr>
      </w:pPr>
      <w:r w:rsidRPr="003D353C">
        <w:rPr>
          <w:rFonts w:ascii="Verdana" w:eastAsia="Times New Roman" w:hAnsi="Verdana" w:cs="Arial"/>
          <w:b/>
          <w:lang w:eastAsia="sl-SI"/>
        </w:rPr>
        <w:t>MENIČNA IZJAVA S POOBLASTILOM ZA UNOVČENJE</w:t>
      </w:r>
    </w:p>
    <w:p w:rsidR="003D353C" w:rsidRPr="003D353C" w:rsidRDefault="003D353C" w:rsidP="003D353C">
      <w:pPr>
        <w:spacing w:after="0" w:line="240" w:lineRule="auto"/>
        <w:rPr>
          <w:rFonts w:ascii="Verdana" w:eastAsia="Times New Roman" w:hAnsi="Verdana" w:cs="Arial"/>
          <w:lang w:eastAsia="sl-SI"/>
        </w:rPr>
      </w:pPr>
    </w:p>
    <w:p w:rsidR="0017257D" w:rsidRDefault="003D353C" w:rsidP="0017257D">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V skladu z javnim naročilom za </w:t>
      </w:r>
      <w:r w:rsidR="009E000D" w:rsidRPr="009E000D">
        <w:rPr>
          <w:rFonts w:ascii="Verdana" w:eastAsia="Times New Roman" w:hAnsi="Verdana" w:cs="Arial"/>
          <w:lang w:eastAsia="sl-SI"/>
        </w:rPr>
        <w:t xml:space="preserve">Sukcesivno dobavo </w:t>
      </w:r>
      <w:proofErr w:type="spellStart"/>
      <w:r w:rsidR="009E000D" w:rsidRPr="009E000D">
        <w:rPr>
          <w:rFonts w:ascii="Verdana" w:eastAsia="Times New Roman" w:hAnsi="Verdana" w:cs="Arial"/>
          <w:lang w:eastAsia="sl-SI"/>
        </w:rPr>
        <w:t>prehrambenega</w:t>
      </w:r>
      <w:proofErr w:type="spellEnd"/>
      <w:r w:rsidR="009E000D" w:rsidRPr="009E000D">
        <w:rPr>
          <w:rFonts w:ascii="Verdana" w:eastAsia="Times New Roman" w:hAnsi="Verdana" w:cs="Arial"/>
          <w:lang w:eastAsia="sl-SI"/>
        </w:rPr>
        <w:t xml:space="preserve"> blaga za obdobje štirih (4.) let</w:t>
      </w:r>
      <w:r w:rsidRPr="003D353C">
        <w:rPr>
          <w:rFonts w:ascii="Verdana" w:eastAsia="Times New Roman" w:hAnsi="Verdana" w:cs="Arial"/>
          <w:lang w:eastAsia="sl-SI"/>
        </w:rPr>
        <w:t>, objavljenim na portalu JN  dne ……………….. pod zaporedno št. ……………</w:t>
      </w:r>
      <w:r w:rsidR="009E000D">
        <w:rPr>
          <w:rFonts w:ascii="Verdana" w:eastAsia="Times New Roman" w:hAnsi="Verdana" w:cs="Arial"/>
          <w:lang w:eastAsia="sl-SI"/>
        </w:rPr>
        <w:t xml:space="preserve">  </w:t>
      </w:r>
      <w:r w:rsidRPr="003D353C">
        <w:rPr>
          <w:rFonts w:ascii="Verdana" w:eastAsia="Times New Roman" w:hAnsi="Verdana" w:cs="Arial"/>
          <w:lang w:eastAsia="sl-SI"/>
        </w:rPr>
        <w:t xml:space="preserve">s ponudbo …………………………………………………………………………….(številka ponudbe, predmet, datum),…………………………………………………………………………………. (naziv ponudnika) za </w:t>
      </w:r>
      <w:r w:rsidR="0017257D">
        <w:rPr>
          <w:rFonts w:ascii="Verdana" w:eastAsia="Times New Roman" w:hAnsi="Verdana" w:cs="Arial"/>
          <w:lang w:eastAsia="sl-SI"/>
        </w:rPr>
        <w:t xml:space="preserve">sukcesivno </w:t>
      </w:r>
      <w:r w:rsidRPr="003D353C">
        <w:rPr>
          <w:rFonts w:ascii="Verdana" w:eastAsia="Times New Roman" w:hAnsi="Verdana" w:cs="Arial"/>
          <w:lang w:eastAsia="sl-SI"/>
        </w:rPr>
        <w:t xml:space="preserve">dobavo </w:t>
      </w:r>
      <w:proofErr w:type="spellStart"/>
      <w:r w:rsidR="0017257D">
        <w:rPr>
          <w:rFonts w:ascii="Verdana" w:eastAsia="Times New Roman" w:hAnsi="Verdana" w:cs="Arial"/>
          <w:lang w:eastAsia="sl-SI"/>
        </w:rPr>
        <w:t>prehrambenega</w:t>
      </w:r>
      <w:proofErr w:type="spellEnd"/>
      <w:r w:rsidR="0017257D">
        <w:rPr>
          <w:rFonts w:ascii="Verdana" w:eastAsia="Times New Roman" w:hAnsi="Verdana" w:cs="Arial"/>
          <w:lang w:eastAsia="sl-SI"/>
        </w:rPr>
        <w:t xml:space="preserve"> blaga </w:t>
      </w:r>
    </w:p>
    <w:p w:rsidR="0017257D" w:rsidRDefault="0017257D" w:rsidP="0017257D">
      <w:pPr>
        <w:spacing w:after="0" w:line="240" w:lineRule="auto"/>
        <w:rPr>
          <w:rFonts w:ascii="Verdana" w:eastAsia="Times New Roman" w:hAnsi="Verdana" w:cs="Arial"/>
          <w:lang w:eastAsia="sl-SI"/>
        </w:rPr>
      </w:pPr>
    </w:p>
    <w:p w:rsidR="0017257D" w:rsidRDefault="003D353C" w:rsidP="0017257D">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izroča………………………………………………………….(poln naziv in naslov izdajatelja menice) </w:t>
      </w:r>
      <w:r w:rsidRPr="003D353C">
        <w:rPr>
          <w:rFonts w:ascii="Verdana" w:eastAsia="Times New Roman" w:hAnsi="Verdana" w:cs="Arial"/>
          <w:b/>
          <w:lang w:eastAsia="sl-SI"/>
        </w:rPr>
        <w:t xml:space="preserve">za zavarovanje resnosti svoje ponudbe </w:t>
      </w:r>
      <w:r w:rsidRPr="003D353C">
        <w:rPr>
          <w:rFonts w:ascii="Verdana" w:eastAsia="Times New Roman" w:hAnsi="Verdana" w:cs="Arial"/>
          <w:lang w:eastAsia="sl-SI"/>
        </w:rPr>
        <w:t xml:space="preserve"> </w:t>
      </w:r>
    </w:p>
    <w:p w:rsidR="0017257D" w:rsidRDefault="0017257D" w:rsidP="0017257D">
      <w:pPr>
        <w:spacing w:after="0" w:line="240" w:lineRule="auto"/>
        <w:rPr>
          <w:rFonts w:ascii="Verdana" w:eastAsia="Times New Roman" w:hAnsi="Verdana" w:cs="Arial"/>
          <w:lang w:eastAsia="sl-SI"/>
        </w:rPr>
      </w:pPr>
    </w:p>
    <w:p w:rsidR="003D353C" w:rsidRPr="003D353C" w:rsidRDefault="009E000D" w:rsidP="0017257D">
      <w:pPr>
        <w:spacing w:after="0" w:line="240" w:lineRule="auto"/>
        <w:rPr>
          <w:rFonts w:ascii="Verdana" w:eastAsia="Times New Roman" w:hAnsi="Verdana" w:cs="Arial"/>
          <w:lang w:eastAsia="sl-SI"/>
        </w:rPr>
      </w:pPr>
      <w:r>
        <w:rPr>
          <w:rFonts w:ascii="Verdana" w:eastAsia="Times New Roman" w:hAnsi="Verdana" w:cs="Arial"/>
          <w:lang w:eastAsia="sl-SI"/>
        </w:rPr>
        <w:t>Bolnišnici Topolšica, Topolšica 64, 3326 Topolšica,</w:t>
      </w:r>
      <w:r w:rsidR="003D353C" w:rsidRPr="003D353C">
        <w:rPr>
          <w:rFonts w:ascii="Verdana" w:eastAsia="Times New Roman" w:hAnsi="Verdana" w:cs="Arial"/>
          <w:lang w:eastAsia="sl-SI"/>
        </w:rPr>
        <w:t xml:space="preserve">  bianco menico, ki jo je podpisala pooblaščena oseba:</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Ime in priimek                                           funkcija                            (podpis)</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 xml:space="preserve">S podpisom te menične izjave izdajatelj menice nepreklicno in brezpogojno pooblašča </w:t>
      </w:r>
      <w:r w:rsidR="009E000D">
        <w:rPr>
          <w:rFonts w:ascii="Verdana" w:eastAsia="Times New Roman" w:hAnsi="Verdana" w:cs="Arial"/>
          <w:lang w:eastAsia="sl-SI"/>
        </w:rPr>
        <w:t>Bolnišnico Topolšica, Topolšica 64, 3326 Topolšica</w:t>
      </w:r>
      <w:r w:rsidRPr="003D353C">
        <w:rPr>
          <w:rFonts w:ascii="Verdana" w:eastAsia="Times New Roman" w:hAnsi="Verdana" w:cs="Arial"/>
          <w:lang w:eastAsia="sl-SI"/>
        </w:rPr>
        <w:t>, da izpolni bianco menico do višine</w:t>
      </w:r>
      <w:r w:rsidR="009E000D">
        <w:rPr>
          <w:rFonts w:ascii="Verdana" w:eastAsia="Times New Roman" w:hAnsi="Verdana" w:cs="Arial"/>
          <w:lang w:eastAsia="sl-SI"/>
        </w:rPr>
        <w:t xml:space="preserve"> 4000,00 </w:t>
      </w:r>
      <w:r w:rsidRPr="003D353C">
        <w:rPr>
          <w:rFonts w:ascii="Verdana" w:eastAsia="Times New Roman" w:hAnsi="Verdana" w:cs="Arial"/>
          <w:lang w:eastAsia="sl-SI"/>
        </w:rPr>
        <w:t>EUR in jo predloži na unovčenje v naslednjih primerih:</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numPr>
          <w:ilvl w:val="0"/>
          <w:numId w:val="15"/>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 xml:space="preserve">če ponudnik umakne ali spremeni ponudbo v času njene veljavnosti, navedene v ponudbi, </w:t>
      </w:r>
    </w:p>
    <w:p w:rsidR="003D353C" w:rsidRPr="003D353C" w:rsidRDefault="003D353C" w:rsidP="003D353C">
      <w:pPr>
        <w:numPr>
          <w:ilvl w:val="0"/>
          <w:numId w:val="15"/>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če ponudnik, ki ga je naročnik v času veljavnosti ponudbe obvestil o sprejetju njegove ponudbe:</w:t>
      </w:r>
    </w:p>
    <w:p w:rsidR="003D353C" w:rsidRPr="003D353C" w:rsidRDefault="003D353C" w:rsidP="003D353C">
      <w:pPr>
        <w:numPr>
          <w:ilvl w:val="0"/>
          <w:numId w:val="16"/>
        </w:numPr>
        <w:tabs>
          <w:tab w:val="left" w:pos="709"/>
        </w:tabs>
        <w:spacing w:after="0" w:line="240" w:lineRule="auto"/>
        <w:ind w:left="709" w:right="42"/>
        <w:jc w:val="both"/>
        <w:rPr>
          <w:rFonts w:ascii="Verdana" w:eastAsia="Times New Roman" w:hAnsi="Verdana" w:cs="Arial"/>
          <w:color w:val="000000"/>
          <w:lang w:val="x-none" w:eastAsia="sl-SI"/>
        </w:rPr>
      </w:pPr>
      <w:r w:rsidRPr="003D353C">
        <w:rPr>
          <w:rFonts w:ascii="Verdana" w:eastAsia="Times New Roman" w:hAnsi="Verdana" w:cs="Arial"/>
          <w:color w:val="000000"/>
          <w:lang w:eastAsia="sl-SI"/>
        </w:rPr>
        <w:t xml:space="preserve">ne izpolni ali zavrne sklenitev pogodbe v skladu z določbami navodil ponudnikom </w:t>
      </w:r>
    </w:p>
    <w:p w:rsidR="003D353C" w:rsidRPr="003D353C" w:rsidRDefault="003D353C" w:rsidP="003D353C">
      <w:pPr>
        <w:tabs>
          <w:tab w:val="left" w:pos="709"/>
        </w:tabs>
        <w:spacing w:after="0" w:line="240" w:lineRule="auto"/>
        <w:ind w:left="708" w:right="42"/>
        <w:jc w:val="both"/>
        <w:rPr>
          <w:rFonts w:ascii="Verdana" w:eastAsia="Times New Roman" w:hAnsi="Verdana" w:cs="Arial"/>
          <w:color w:val="000000"/>
          <w:lang w:val="x-none" w:eastAsia="sl-SI"/>
        </w:rPr>
      </w:pPr>
      <w:r w:rsidRPr="003D353C">
        <w:rPr>
          <w:rFonts w:ascii="Verdana" w:eastAsia="Times New Roman" w:hAnsi="Verdana" w:cs="Arial"/>
          <w:color w:val="000000"/>
          <w:lang w:eastAsia="sl-SI"/>
        </w:rPr>
        <w:t>ali</w:t>
      </w:r>
    </w:p>
    <w:p w:rsidR="003D353C" w:rsidRPr="003D353C" w:rsidRDefault="003D353C" w:rsidP="003D353C">
      <w:pPr>
        <w:numPr>
          <w:ilvl w:val="0"/>
          <w:numId w:val="16"/>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 xml:space="preserve">ne predloži ali zavrne predložitev </w:t>
      </w:r>
      <w:r w:rsidR="0017257D">
        <w:rPr>
          <w:rFonts w:ascii="Verdana" w:eastAsia="Times New Roman" w:hAnsi="Verdana" w:cs="Arial"/>
          <w:color w:val="000000"/>
          <w:lang w:eastAsia="sl-SI"/>
        </w:rPr>
        <w:t>zavarovanja</w:t>
      </w:r>
      <w:r w:rsidRPr="003D353C">
        <w:rPr>
          <w:rFonts w:ascii="Verdana" w:eastAsia="Times New Roman" w:hAnsi="Verdana" w:cs="Arial"/>
          <w:color w:val="000000"/>
          <w:lang w:eastAsia="sl-SI"/>
        </w:rPr>
        <w:t xml:space="preserve"> za dobro izvedbo pogodbenih obveznosti v skladu z določbami navodil ponudnikom.</w:t>
      </w:r>
    </w:p>
    <w:p w:rsidR="003D353C" w:rsidRDefault="003D353C" w:rsidP="003D353C">
      <w:pPr>
        <w:tabs>
          <w:tab w:val="left" w:pos="709"/>
        </w:tabs>
        <w:spacing w:after="0" w:line="240" w:lineRule="auto"/>
        <w:ind w:left="349" w:right="42"/>
        <w:jc w:val="both"/>
        <w:rPr>
          <w:rFonts w:ascii="Verdana" w:eastAsia="Times New Roman" w:hAnsi="Verdana" w:cs="Arial"/>
          <w:color w:val="000000"/>
          <w:lang w:eastAsia="sl-SI"/>
        </w:rPr>
      </w:pPr>
    </w:p>
    <w:p w:rsidR="009E000D" w:rsidRPr="003D353C" w:rsidRDefault="009E000D" w:rsidP="003D353C">
      <w:pPr>
        <w:tabs>
          <w:tab w:val="left" w:pos="709"/>
        </w:tabs>
        <w:spacing w:after="0" w:line="240" w:lineRule="auto"/>
        <w:ind w:left="349" w:right="42"/>
        <w:jc w:val="both"/>
        <w:rPr>
          <w:rFonts w:ascii="Verdana" w:eastAsia="Times New Roman" w:hAnsi="Verdana" w:cs="Arial"/>
          <w:color w:val="000000"/>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Izdajatelj menice se strinja, da imetniku ni potrebno protestirati menice, če trasat odkloni, da bi menico akceptiral ali plačal.</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Menice so brezpogojne, neprenosljive, unovčljive na prvi poziv in plačljive pri vsaki poslovni banki  ki v času unovčenja menice vodi naš transakcijski/poslovni račun.</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Nepreklicno pooblaščamo vsako poslovno banko ki vodi naš transakcijski/poslovni račun, da izvrši plačilo po predloženi menici v breme našega računa.</w:t>
      </w:r>
    </w:p>
    <w:p w:rsidR="003D353C" w:rsidRDefault="003D353C"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Pr="003D353C" w:rsidRDefault="009E000D"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lastRenderedPageBreak/>
        <w:t xml:space="preserve">Izdajatelj menice in tega pooblastila izrecno potrjuje in soglaša, da velja to pooblastilo in bianco podpisane menice tudi v primeru spremembe pooblaščenih podpisnikov izdajatelja. </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Priloge: </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 podpisana bianco menica</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ab/>
      </w:r>
      <w:r w:rsidRPr="003D353C">
        <w:rPr>
          <w:rFonts w:ascii="Verdana" w:eastAsia="Times New Roman" w:hAnsi="Verdana" w:cs="Arial"/>
          <w:lang w:eastAsia="sl-SI"/>
        </w:rPr>
        <w:tab/>
      </w:r>
    </w:p>
    <w:p w:rsidR="003D353C" w:rsidRPr="003D353C" w:rsidRDefault="003D353C" w:rsidP="009E000D">
      <w:pPr>
        <w:spacing w:after="0" w:line="240" w:lineRule="auto"/>
        <w:ind w:left="720" w:firstLine="4525"/>
        <w:rPr>
          <w:rFonts w:ascii="Verdana" w:eastAsia="Times New Roman" w:hAnsi="Verdana" w:cs="Arial"/>
          <w:lang w:eastAsia="sl-SI"/>
        </w:rPr>
      </w:pPr>
      <w:r w:rsidRPr="003D353C">
        <w:rPr>
          <w:rFonts w:ascii="Verdana" w:eastAsia="Times New Roman" w:hAnsi="Verdana" w:cs="Arial"/>
          <w:lang w:eastAsia="sl-SI"/>
        </w:rPr>
        <w:t xml:space="preserve">            _____________________</w:t>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t xml:space="preserve">                                                (žig in podpis zakonitega zastopnika)</w:t>
      </w:r>
    </w:p>
    <w:p w:rsidR="003D353C" w:rsidRPr="003D353C" w:rsidRDefault="003D353C" w:rsidP="003D353C">
      <w:pPr>
        <w:widowControl w:val="0"/>
        <w:spacing w:after="0" w:line="240" w:lineRule="auto"/>
        <w:rPr>
          <w:rFonts w:ascii="Verdana" w:eastAsia="Calibri" w:hAnsi="Verdana" w:cs="Arial"/>
          <w:b/>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6946"/>
        </w:tabs>
        <w:spacing w:after="0" w:line="240" w:lineRule="auto"/>
        <w:ind w:right="-383"/>
        <w:rPr>
          <w:rFonts w:ascii="Verdana" w:eastAsia="Times New Roman" w:hAnsi="Verdana" w:cs="Arial"/>
          <w:lang w:eastAsia="sl-SI"/>
        </w:rPr>
      </w:pPr>
      <w:r w:rsidRPr="003D353C">
        <w:rPr>
          <w:rFonts w:ascii="Verdana" w:eastAsia="Times New Roman" w:hAnsi="Verdana" w:cs="Arial"/>
          <w:lang w:eastAsia="sl-SI"/>
        </w:rPr>
        <w:t>Izdajatelj menice</w:t>
      </w:r>
      <w:r w:rsidRPr="003D353C">
        <w:rPr>
          <w:rFonts w:ascii="Verdana" w:eastAsia="Times New Roman" w:hAnsi="Verdana" w:cs="Arial"/>
          <w:lang w:eastAsia="sl-SI"/>
        </w:rPr>
        <w:tab/>
        <w:t>Kraj izdaje in datum</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(naziv in naslov)</w:t>
      </w:r>
    </w:p>
    <w:p w:rsidR="003D353C" w:rsidRPr="003D353C" w:rsidRDefault="003D353C"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matična številka:</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davčna številka:</w:t>
      </w:r>
    </w:p>
    <w:p w:rsidR="003D353C" w:rsidRDefault="003D353C"/>
    <w:p w:rsidR="003D353C" w:rsidRDefault="003D353C"/>
    <w:p w:rsidR="003D353C" w:rsidRDefault="003D353C"/>
    <w:p w:rsidR="003D353C" w:rsidRDefault="003D353C"/>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3D353C" w:rsidRDefault="003D353C"/>
    <w:p w:rsidR="00F0494E" w:rsidRPr="00F0494E" w:rsidRDefault="00F0494E" w:rsidP="00F0494E">
      <w:pPr>
        <w:spacing w:after="0" w:line="240" w:lineRule="auto"/>
        <w:jc w:val="right"/>
        <w:rPr>
          <w:rFonts w:ascii="Verdana" w:eastAsia="Times New Roman" w:hAnsi="Verdana" w:cs="Times New Roman"/>
        </w:rPr>
      </w:pPr>
      <w:r w:rsidRPr="00F0494E">
        <w:rPr>
          <w:rFonts w:ascii="Verdana" w:eastAsia="Times New Roman" w:hAnsi="Verdana" w:cs="Times New Roman"/>
        </w:rPr>
        <w:lastRenderedPageBreak/>
        <w:t>OBR -</w:t>
      </w:r>
      <w:r w:rsidR="00054C6A">
        <w:rPr>
          <w:rFonts w:ascii="Verdana" w:eastAsia="Times New Roman" w:hAnsi="Verdana" w:cs="Times New Roman"/>
        </w:rPr>
        <w:t>8</w:t>
      </w:r>
      <w:r w:rsidR="009E000D">
        <w:rPr>
          <w:rFonts w:ascii="Verdana" w:eastAsia="Times New Roman" w:hAnsi="Verdana" w:cs="Times New Roman"/>
        </w:rPr>
        <w:t>/1</w:t>
      </w:r>
    </w:p>
    <w:p w:rsidR="00F0494E" w:rsidRPr="00F0494E" w:rsidRDefault="00F0494E" w:rsidP="00F0494E">
      <w:pPr>
        <w:tabs>
          <w:tab w:val="right" w:pos="9072"/>
        </w:tabs>
        <w:spacing w:after="0" w:line="240" w:lineRule="auto"/>
        <w:jc w:val="right"/>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8C7BEC" w:rsidRPr="00050558" w:rsidRDefault="008C7BEC" w:rsidP="008C7BEC">
      <w:pPr>
        <w:spacing w:after="0" w:line="240" w:lineRule="auto"/>
        <w:jc w:val="center"/>
        <w:rPr>
          <w:rFonts w:ascii="Verdana" w:hAnsi="Verdana"/>
          <w:sz w:val="20"/>
          <w:szCs w:val="20"/>
        </w:rPr>
      </w:pPr>
      <w:r w:rsidRPr="00050558">
        <w:rPr>
          <w:rFonts w:ascii="Verdana" w:hAnsi="Verdana"/>
          <w:b/>
          <w:sz w:val="20"/>
          <w:szCs w:val="20"/>
        </w:rPr>
        <w:t>MENIČNA IZJAVA S POOBLASTILOM ZA IZPOLNITEV MENICE</w:t>
      </w:r>
    </w:p>
    <w:p w:rsidR="008C7BEC" w:rsidRPr="00050558" w:rsidRDefault="008C7BEC" w:rsidP="008C7BEC">
      <w:pPr>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8C7BEC" w:rsidRPr="00050558" w:rsidTr="00481730">
        <w:trPr>
          <w:trHeight w:val="20"/>
          <w:jc w:val="center"/>
        </w:trPr>
        <w:tc>
          <w:tcPr>
            <w:tcW w:w="9905" w:type="dxa"/>
            <w:gridSpan w:val="2"/>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PONUDNIK/IZDAJATELJ MENICE</w:t>
            </w: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b/>
                <w:sz w:val="20"/>
                <w:szCs w:val="20"/>
              </w:rPr>
              <w:t>Naziv in sedež</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b/>
                <w:sz w:val="20"/>
                <w:szCs w:val="20"/>
              </w:rPr>
              <w:t>Zakoniti zastopnik oz. pooblaščenec</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bl>
    <w:p w:rsidR="008C7BEC" w:rsidRDefault="008C7BEC" w:rsidP="008C7BEC">
      <w:pPr>
        <w:spacing w:before="120" w:after="120" w:line="240" w:lineRule="auto"/>
        <w:jc w:val="both"/>
        <w:rPr>
          <w:rFonts w:ascii="Verdana" w:hAnsi="Verdana"/>
          <w:sz w:val="20"/>
          <w:szCs w:val="20"/>
        </w:rPr>
      </w:pPr>
    </w:p>
    <w:p w:rsidR="008C7BEC" w:rsidRDefault="008C7BEC" w:rsidP="008C7BEC">
      <w:pPr>
        <w:spacing w:before="120" w:after="120" w:line="240" w:lineRule="auto"/>
        <w:jc w:val="both"/>
        <w:rPr>
          <w:rFonts w:ascii="Verdana" w:hAnsi="Verdana"/>
          <w:sz w:val="20"/>
          <w:szCs w:val="20"/>
        </w:rPr>
      </w:pPr>
      <w:r w:rsidRPr="00050558">
        <w:rPr>
          <w:rFonts w:ascii="Verdana" w:hAnsi="Verdana"/>
          <w:sz w:val="20"/>
          <w:szCs w:val="20"/>
        </w:rPr>
        <w:t>nepreklicno in brezpogojno izjavljam, da pooblaščam</w:t>
      </w:r>
    </w:p>
    <w:p w:rsidR="008C7BEC" w:rsidRPr="00050558" w:rsidRDefault="008C7BEC" w:rsidP="008C7BEC">
      <w:pPr>
        <w:spacing w:before="120" w:after="12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8C7BEC" w:rsidRPr="00050558" w:rsidTr="00481730">
        <w:trPr>
          <w:trHeight w:val="20"/>
          <w:jc w:val="center"/>
        </w:trPr>
        <w:tc>
          <w:tcPr>
            <w:tcW w:w="9902" w:type="dxa"/>
            <w:gridSpan w:val="2"/>
            <w:shd w:val="clear" w:color="auto" w:fill="FAAA5A"/>
            <w:vAlign w:val="center"/>
          </w:tcPr>
          <w:p w:rsidR="008C7BEC" w:rsidRPr="00050558" w:rsidRDefault="008C7BEC" w:rsidP="00481730">
            <w:pPr>
              <w:spacing w:after="0" w:line="240" w:lineRule="auto"/>
              <w:jc w:val="center"/>
              <w:rPr>
                <w:rFonts w:ascii="Verdana" w:hAnsi="Verdana"/>
                <w:sz w:val="20"/>
                <w:szCs w:val="20"/>
              </w:rPr>
            </w:pPr>
            <w:r w:rsidRPr="00050558">
              <w:rPr>
                <w:rFonts w:ascii="Verdana" w:hAnsi="Verdana"/>
                <w:b/>
                <w:sz w:val="20"/>
                <w:szCs w:val="20"/>
              </w:rPr>
              <w:t>NAROČNIKA</w:t>
            </w: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Naziv in sedež</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sz w:val="20"/>
                <w:szCs w:val="20"/>
              </w:rPr>
              <w:t>Bolnišnica Topolšica, Topolšica 64,3326 Topolšica</w:t>
            </w: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Poslovni račun</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sz w:val="20"/>
                <w:szCs w:val="20"/>
              </w:rPr>
              <w:t>01100 - 6030279155, UJP, Območna enota Žalec</w:t>
            </w:r>
          </w:p>
        </w:tc>
      </w:tr>
    </w:tbl>
    <w:p w:rsidR="008C7BEC" w:rsidRDefault="008C7BEC" w:rsidP="008C7BEC">
      <w:pPr>
        <w:spacing w:before="120" w:after="120" w:line="240" w:lineRule="auto"/>
        <w:jc w:val="both"/>
        <w:rPr>
          <w:rFonts w:ascii="Verdana" w:hAnsi="Verdana"/>
          <w:sz w:val="20"/>
          <w:szCs w:val="20"/>
        </w:rPr>
      </w:pPr>
    </w:p>
    <w:p w:rsidR="008C7BEC" w:rsidRDefault="008C7BEC" w:rsidP="008C7BEC">
      <w:pPr>
        <w:spacing w:before="120" w:after="120" w:line="240" w:lineRule="auto"/>
        <w:jc w:val="both"/>
        <w:rPr>
          <w:rFonts w:ascii="Verdana" w:hAnsi="Verdana"/>
          <w:b/>
          <w:sz w:val="20"/>
          <w:szCs w:val="20"/>
        </w:rPr>
      </w:pPr>
      <w:r w:rsidRPr="00050558">
        <w:rPr>
          <w:rFonts w:ascii="Verdana" w:hAnsi="Verdana"/>
          <w:sz w:val="20"/>
          <w:szCs w:val="20"/>
        </w:rPr>
        <w:t xml:space="preserve">da lahko podpisano bianco menico, ki je bila izročena kot </w:t>
      </w:r>
      <w:r w:rsidRPr="00050558">
        <w:rPr>
          <w:rFonts w:ascii="Verdana" w:hAnsi="Verdana"/>
          <w:b/>
          <w:sz w:val="20"/>
          <w:szCs w:val="20"/>
        </w:rPr>
        <w:t xml:space="preserve">zavarovanje za dobro izvedbo pogodbenih obveznosti za </w:t>
      </w:r>
    </w:p>
    <w:p w:rsidR="008C7BEC" w:rsidRPr="00050558" w:rsidRDefault="008C7BEC" w:rsidP="008C7BEC">
      <w:pPr>
        <w:spacing w:before="120" w:after="12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 xml:space="preserve">Oznaka </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Predmet javnega naročila</w:t>
            </w:r>
          </w:p>
        </w:tc>
        <w:tc>
          <w:tcPr>
            <w:tcW w:w="6676" w:type="dxa"/>
            <w:shd w:val="clear" w:color="auto" w:fill="FADC8C"/>
            <w:vAlign w:val="center"/>
          </w:tcPr>
          <w:p w:rsidR="008C7BEC" w:rsidRPr="00050558" w:rsidRDefault="008C7BEC" w:rsidP="00481730">
            <w:pPr>
              <w:pStyle w:val="Naslov4"/>
              <w:numPr>
                <w:ilvl w:val="0"/>
                <w:numId w:val="0"/>
              </w:numPr>
              <w:rPr>
                <w:rFonts w:ascii="Verdana" w:hAnsi="Verdana"/>
                <w:szCs w:val="20"/>
              </w:rPr>
            </w:pPr>
            <w:r>
              <w:rPr>
                <w:rFonts w:ascii="Verdana" w:hAnsi="Verdana"/>
                <w:szCs w:val="20"/>
              </w:rPr>
              <w:t xml:space="preserve"> </w:t>
            </w:r>
          </w:p>
        </w:tc>
      </w:tr>
    </w:tbl>
    <w:p w:rsidR="008C7BEC" w:rsidRDefault="008C7BEC" w:rsidP="008C7BEC">
      <w:pPr>
        <w:spacing w:before="120" w:after="120" w:line="240" w:lineRule="auto"/>
        <w:jc w:val="both"/>
        <w:rPr>
          <w:rFonts w:ascii="Verdana" w:hAnsi="Verdana"/>
          <w:sz w:val="20"/>
          <w:szCs w:val="20"/>
        </w:rPr>
      </w:pP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 xml:space="preserve">skladno z določili </w:t>
      </w:r>
      <w:r>
        <w:rPr>
          <w:rFonts w:ascii="Verdana" w:hAnsi="Verdana"/>
          <w:sz w:val="20"/>
          <w:szCs w:val="20"/>
        </w:rPr>
        <w:t>povabila k oddaji ponudbe</w:t>
      </w:r>
      <w:r w:rsidRPr="00050558">
        <w:rPr>
          <w:rFonts w:ascii="Verdana" w:hAnsi="Verdana"/>
          <w:sz w:val="20"/>
          <w:szCs w:val="20"/>
        </w:rPr>
        <w:t xml:space="preserve">, brez poprejšnjega obvestila izpolni v vseh neizpolnjenih delih največ do zneska </w:t>
      </w:r>
      <w:r w:rsidRPr="00050558">
        <w:rPr>
          <w:rFonts w:ascii="Verdana" w:hAnsi="Verdana" w:cs="Arial"/>
          <w:b/>
          <w:bCs/>
          <w:color w:val="000000"/>
          <w:sz w:val="20"/>
          <w:szCs w:val="20"/>
        </w:rPr>
        <w:fldChar w:fldCharType="begin">
          <w:ffData>
            <w:name w:val="Text2"/>
            <w:enabled/>
            <w:calcOnExit w:val="0"/>
            <w:textInput/>
          </w:ffData>
        </w:fldChar>
      </w:r>
      <w:r w:rsidRPr="00050558">
        <w:rPr>
          <w:rFonts w:ascii="Verdana" w:hAnsi="Verdana" w:cs="Arial"/>
          <w:b/>
          <w:bCs/>
          <w:color w:val="000000"/>
          <w:sz w:val="20"/>
          <w:szCs w:val="20"/>
        </w:rPr>
        <w:instrText xml:space="preserve"> FORMTEXT </w:instrText>
      </w:r>
      <w:r w:rsidRPr="00050558">
        <w:rPr>
          <w:rFonts w:ascii="Verdana" w:hAnsi="Verdana" w:cs="Arial"/>
          <w:b/>
          <w:bCs/>
          <w:color w:val="000000"/>
          <w:sz w:val="20"/>
          <w:szCs w:val="20"/>
        </w:rPr>
      </w:r>
      <w:r w:rsidRPr="00050558">
        <w:rPr>
          <w:rFonts w:ascii="Verdana" w:hAnsi="Verdana" w:cs="Arial"/>
          <w:b/>
          <w:bCs/>
          <w:color w:val="000000"/>
          <w:sz w:val="20"/>
          <w:szCs w:val="20"/>
        </w:rPr>
        <w:fldChar w:fldCharType="separate"/>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ab/>
      </w:r>
      <w:r w:rsidRPr="00050558">
        <w:rPr>
          <w:rFonts w:ascii="Verdana" w:hAnsi="Verdana" w:cs="Arial"/>
          <w:b/>
          <w:bCs/>
          <w:noProof/>
          <w:color w:val="000000"/>
          <w:sz w:val="20"/>
          <w:szCs w:val="20"/>
        </w:rPr>
        <w:t> </w:t>
      </w:r>
      <w:r w:rsidRPr="00050558">
        <w:rPr>
          <w:rFonts w:ascii="Verdana" w:hAnsi="Verdana" w:cs="Arial"/>
          <w:b/>
          <w:bCs/>
          <w:color w:val="000000"/>
          <w:sz w:val="20"/>
          <w:szCs w:val="20"/>
        </w:rPr>
        <w:fldChar w:fldCharType="end"/>
      </w:r>
      <w:r w:rsidRPr="00050558">
        <w:rPr>
          <w:rFonts w:ascii="Verdana" w:hAnsi="Verdana" w:cs="Arial"/>
          <w:b/>
          <w:bCs/>
          <w:color w:val="000000"/>
          <w:sz w:val="20"/>
          <w:szCs w:val="20"/>
        </w:rPr>
        <w:t xml:space="preserve"> </w:t>
      </w:r>
      <w:r w:rsidRPr="00050558">
        <w:rPr>
          <w:rFonts w:ascii="Verdana" w:hAnsi="Verdana"/>
          <w:b/>
          <w:sz w:val="20"/>
          <w:szCs w:val="20"/>
        </w:rPr>
        <w:t>EUR</w:t>
      </w:r>
      <w:r w:rsidRPr="00050558">
        <w:rPr>
          <w:rFonts w:ascii="Verdana" w:hAnsi="Verdana"/>
          <w:sz w:val="20"/>
          <w:szCs w:val="20"/>
        </w:rPr>
        <w:t xml:space="preserve"> </w:t>
      </w:r>
      <w:r w:rsidRPr="00050558">
        <w:rPr>
          <w:rFonts w:ascii="Verdana" w:hAnsi="Verdana"/>
          <w:i/>
          <w:sz w:val="20"/>
          <w:szCs w:val="20"/>
        </w:rPr>
        <w:t>(</w:t>
      </w:r>
      <w:r w:rsidR="00481730">
        <w:rPr>
          <w:rFonts w:ascii="Verdana" w:hAnsi="Verdana"/>
          <w:i/>
          <w:sz w:val="20"/>
          <w:szCs w:val="20"/>
        </w:rPr>
        <w:t>10</w:t>
      </w:r>
      <w:r w:rsidRPr="00050558">
        <w:rPr>
          <w:rFonts w:ascii="Verdana" w:hAnsi="Verdana"/>
          <w:i/>
          <w:sz w:val="20"/>
          <w:szCs w:val="20"/>
        </w:rPr>
        <w:t>% končne pogodbene vrednosti z DDV).</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Izdajatelj menice se odreka vsem ugovorom (tudi ugovorom v sodnem postopku) proti tako izpolnjeni menici in se zavezuje menico plačati, ko dospe, v gotovini.</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Menični znesek se nakaže ne račun naročnika. Izdajatelj menice izjavlja, da se zaveda pravnih posledic izdaje menice v zavarovanje. Menica naj se izpolni s klavzulo »BREZ PROTESTA«.</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Izdajatelj menice hkrati POOBLAŠČAM naročnika, da predloži menico na unovčenje in izrecno dovoljujem banki izplačilo take menice.</w:t>
      </w:r>
    </w:p>
    <w:p w:rsidR="008C7BEC" w:rsidRDefault="008C7BEC" w:rsidP="008C7BEC">
      <w:pPr>
        <w:spacing w:before="120" w:after="120" w:line="240" w:lineRule="auto"/>
        <w:jc w:val="both"/>
        <w:rPr>
          <w:rFonts w:ascii="Verdana" w:hAnsi="Verdana"/>
          <w:sz w:val="20"/>
          <w:szCs w:val="20"/>
        </w:rPr>
      </w:pPr>
      <w:r w:rsidRPr="00050558">
        <w:rPr>
          <w:rFonts w:ascii="Verdana" w:hAnsi="Verdana"/>
          <w:sz w:val="20"/>
          <w:szCs w:val="20"/>
        </w:rPr>
        <w:t>Naročnik bo unovčil zavarovanje za odpravo napak v garancijskem roku v primeru, če izbrani ponudnik ne bo izvrševal garancijskih obveznosti v rokih in na način, kot bo opredeljeno v pogodbi.</w:t>
      </w:r>
    </w:p>
    <w:p w:rsidR="008C7BEC" w:rsidRPr="00050558" w:rsidRDefault="008C7BEC" w:rsidP="008C7BEC">
      <w:pPr>
        <w:spacing w:before="120" w:after="120" w:line="240" w:lineRule="auto"/>
        <w:jc w:val="both"/>
        <w:rPr>
          <w:rFonts w:ascii="Verdana" w:hAnsi="Verdana"/>
          <w:sz w:val="20"/>
          <w:szCs w:val="20"/>
        </w:rPr>
      </w:pPr>
    </w:p>
    <w:p w:rsidR="008C7BEC" w:rsidRPr="00050558" w:rsidRDefault="008C7BEC" w:rsidP="008C7BEC">
      <w:pPr>
        <w:spacing w:after="0" w:line="240" w:lineRule="auto"/>
        <w:jc w:val="both"/>
        <w:rPr>
          <w:rFonts w:ascii="Verdana" w:hAnsi="Verdana"/>
          <w:sz w:val="20"/>
          <w:szCs w:val="20"/>
        </w:rPr>
      </w:pPr>
      <w:r w:rsidRPr="00050558">
        <w:rPr>
          <w:rFonts w:ascii="Verdana" w:hAnsi="Verdana"/>
          <w:sz w:val="20"/>
          <w:szCs w:val="20"/>
        </w:rPr>
        <w:t>Tako dajem NALOG ZA PLAČILO oz. POOBLASTILO vsem spodaj navedenim bankam iz naslednjih mojih računov:</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bl>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lastRenderedPageBreak/>
        <w:t>V primeru odprtja dodatnega računa, ki ni zgoraj naveden, izrecno dovoljujem izplačilo menice in pooblaščam banko oz. katerokoli drugo osebo pri kateri je takšen račun odprt, v katerega breme je možno poplačilo te menice, da izvede plačilo.</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Veljavnost menice:__________________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8C7BEC" w:rsidRPr="00050558" w:rsidTr="00481730">
        <w:trPr>
          <w:trHeight w:val="20"/>
          <w:jc w:val="center"/>
        </w:trPr>
        <w:tc>
          <w:tcPr>
            <w:tcW w:w="3226" w:type="dxa"/>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Datum</w:t>
            </w:r>
          </w:p>
        </w:tc>
        <w:tc>
          <w:tcPr>
            <w:tcW w:w="6676" w:type="dxa"/>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Izdajatelj menice</w:t>
            </w:r>
          </w:p>
          <w:p w:rsidR="008C7BEC" w:rsidRPr="00050558" w:rsidRDefault="008C7BEC" w:rsidP="00481730">
            <w:pPr>
              <w:spacing w:after="0" w:line="240" w:lineRule="auto"/>
              <w:jc w:val="center"/>
              <w:rPr>
                <w:rFonts w:ascii="Verdana" w:hAnsi="Verdana"/>
                <w:b/>
                <w:sz w:val="20"/>
                <w:szCs w:val="20"/>
              </w:rPr>
            </w:pPr>
            <w:r w:rsidRPr="00050558">
              <w:rPr>
                <w:rFonts w:ascii="Verdana" w:hAnsi="Verdana"/>
                <w:i/>
                <w:sz w:val="20"/>
                <w:szCs w:val="20"/>
              </w:rPr>
              <w:t>(podpis in žig)</w:t>
            </w:r>
          </w:p>
        </w:tc>
      </w:tr>
      <w:tr w:rsidR="008C7BEC" w:rsidRPr="00050558" w:rsidTr="00481730">
        <w:trPr>
          <w:trHeight w:val="20"/>
          <w:jc w:val="center"/>
        </w:trPr>
        <w:tc>
          <w:tcPr>
            <w:tcW w:w="3226" w:type="dxa"/>
            <w:shd w:val="clear" w:color="auto" w:fill="auto"/>
            <w:vAlign w:val="center"/>
          </w:tcPr>
          <w:p w:rsidR="008C7BEC" w:rsidRPr="00050558" w:rsidRDefault="008C7BEC" w:rsidP="00481730">
            <w:pPr>
              <w:spacing w:after="0" w:line="240" w:lineRule="auto"/>
              <w:jc w:val="center"/>
              <w:rPr>
                <w:rFonts w:ascii="Verdana" w:hAnsi="Verdana"/>
                <w:b/>
                <w:sz w:val="20"/>
                <w:szCs w:val="20"/>
              </w:rPr>
            </w:pPr>
          </w:p>
        </w:tc>
        <w:tc>
          <w:tcPr>
            <w:tcW w:w="6676" w:type="dxa"/>
            <w:shd w:val="clear" w:color="auto" w:fill="auto"/>
            <w:vAlign w:val="center"/>
          </w:tcPr>
          <w:p w:rsidR="008C7BEC" w:rsidRPr="00050558" w:rsidRDefault="008C7BEC" w:rsidP="00481730">
            <w:pPr>
              <w:spacing w:after="0" w:line="240" w:lineRule="auto"/>
              <w:jc w:val="center"/>
              <w:rPr>
                <w:rFonts w:ascii="Verdana" w:hAnsi="Verdana"/>
                <w:b/>
                <w:sz w:val="20"/>
                <w:szCs w:val="20"/>
              </w:rPr>
            </w:pPr>
          </w:p>
        </w:tc>
      </w:tr>
    </w:tbl>
    <w:p w:rsidR="008C7BEC" w:rsidRPr="00050558" w:rsidRDefault="008C7BEC" w:rsidP="008C7BEC">
      <w:pPr>
        <w:rPr>
          <w:rFonts w:ascii="Verdana" w:hAnsi="Verdana"/>
          <w:sz w:val="20"/>
          <w:szCs w:val="20"/>
        </w:rPr>
      </w:pPr>
    </w:p>
    <w:p w:rsidR="008C7BEC" w:rsidRPr="00050558" w:rsidRDefault="008C7BEC" w:rsidP="008C7BEC">
      <w:pPr>
        <w:rPr>
          <w:rFonts w:ascii="Verdana" w:hAnsi="Verdana"/>
          <w:sz w:val="20"/>
          <w:szCs w:val="20"/>
        </w:rPr>
      </w:pPr>
      <w:r w:rsidRPr="00050558">
        <w:rPr>
          <w:rFonts w:ascii="Verdana" w:hAnsi="Verdana"/>
          <w:sz w:val="20"/>
          <w:szCs w:val="20"/>
        </w:rPr>
        <w:t>Obvezna priloga: Bianco menica z veljavnostjo najmanj 30 dni daljšo kot je splošni garancijski rok.</w:t>
      </w:r>
    </w:p>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3D353C" w:rsidRDefault="003D353C"/>
    <w:p w:rsidR="00F0494E" w:rsidRDefault="00F0494E"/>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F0494E" w:rsidRPr="00F0494E" w:rsidRDefault="00F0494E" w:rsidP="00F0494E">
      <w:pPr>
        <w:autoSpaceDE w:val="0"/>
        <w:autoSpaceDN w:val="0"/>
        <w:adjustRightInd w:val="0"/>
        <w:spacing w:after="0" w:line="300" w:lineRule="exact"/>
        <w:jc w:val="right"/>
        <w:rPr>
          <w:rFonts w:ascii="Verdana" w:hAnsi="Verdana"/>
        </w:rPr>
      </w:pPr>
      <w:r w:rsidRPr="00F0494E">
        <w:rPr>
          <w:rFonts w:ascii="Verdana" w:hAnsi="Verdana"/>
        </w:rPr>
        <w:lastRenderedPageBreak/>
        <w:t xml:space="preserve">OBR - </w:t>
      </w:r>
      <w:r w:rsidR="00054C6A">
        <w:rPr>
          <w:rFonts w:ascii="Verdana" w:hAnsi="Verdana"/>
        </w:rPr>
        <w:t>9</w:t>
      </w:r>
      <w:bookmarkStart w:id="10" w:name="_GoBack"/>
      <w:bookmarkEnd w:id="10"/>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Spodaj podpisani zakoniti zastopnik </w:t>
      </w:r>
      <w:r w:rsidRPr="00F0494E">
        <w:rPr>
          <w:rFonts w:ascii="Verdana" w:eastAsia="Times New Roman" w:hAnsi="Verdana" w:cs="Arial"/>
          <w:bCs/>
          <w:color w:val="000000"/>
          <w:sz w:val="20"/>
          <w:szCs w:val="20"/>
          <w:lang w:eastAsia="sl-SI"/>
        </w:rPr>
        <w:t>pravne osebe, podjetnika, društva ali drugega pravnega subjekta</w:t>
      </w:r>
      <w:r w:rsidRPr="00F0494E">
        <w:rPr>
          <w:rFonts w:ascii="Verdana" w:eastAsia="Times New Roman" w:hAnsi="Verdana" w:cs="Arial"/>
          <w:color w:val="000000"/>
          <w:sz w:val="20"/>
          <w:szCs w:val="20"/>
          <w:lang w:eastAsia="sl-SI"/>
        </w:rPr>
        <w:t xml:space="preserve"> (v nadaljevanju: ponudnik) v postopku oddaje javnega naročila</w:t>
      </w:r>
      <w:r w:rsidRPr="00F0494E">
        <w:rPr>
          <w:rFonts w:ascii="Verdana" w:eastAsia="Times New Roman" w:hAnsi="Verdana" w:cs="Arial"/>
          <w:sz w:val="20"/>
          <w:szCs w:val="20"/>
          <w:lang w:eastAsia="sl-SI"/>
        </w:rPr>
        <w:t xml:space="preserve"> za uresničitev namena iz šestega odstavka 14. člena </w:t>
      </w:r>
      <w:proofErr w:type="spellStart"/>
      <w:r w:rsidRPr="00F0494E">
        <w:rPr>
          <w:rFonts w:ascii="Verdana" w:eastAsia="Times New Roman" w:hAnsi="Verdana" w:cs="Arial"/>
          <w:color w:val="000000"/>
          <w:sz w:val="20"/>
          <w:szCs w:val="20"/>
          <w:lang w:eastAsia="sl-SI"/>
        </w:rPr>
        <w:t>ZIntPK</w:t>
      </w:r>
      <w:proofErr w:type="spellEnd"/>
      <w:r w:rsidRPr="00F0494E">
        <w:rPr>
          <w:rFonts w:ascii="Verdana" w:eastAsia="Times New Roman" w:hAnsi="Verdana" w:cs="Arial"/>
          <w:sz w:val="20"/>
          <w:szCs w:val="20"/>
          <w:lang w:eastAsia="sl-SI"/>
        </w:rPr>
        <w:t xml:space="preserve">, to je zagotoviti transparentnost posla in preprečiti korupcijska tveganja pri sklepanju pravnih poslov, </w:t>
      </w:r>
      <w:r w:rsidRPr="00F0494E">
        <w:rPr>
          <w:rFonts w:ascii="Verdana" w:eastAsia="Times New Roman" w:hAnsi="Verdana" w:cs="Arial"/>
          <w:color w:val="000000"/>
          <w:sz w:val="20"/>
          <w:szCs w:val="20"/>
          <w:lang w:eastAsia="sl-SI"/>
        </w:rPr>
        <w:t xml:space="preserve">podajam naslednjo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bookmarkStart w:id="11" w:name="_Hlk83019924"/>
      <w:r w:rsidRPr="00F0494E">
        <w:rPr>
          <w:rFonts w:ascii="Verdana" w:eastAsia="Times New Roman" w:hAnsi="Verdana" w:cs="Arial"/>
          <w:b/>
          <w:bCs/>
          <w:color w:val="000000"/>
          <w:sz w:val="20"/>
          <w:szCs w:val="20"/>
          <w:lang w:eastAsia="sl-SI"/>
        </w:rPr>
        <w:t>IZJAVO O UDELEŽBI FIZIČNIH IN PRAVNIH OSEB V LASTNIŠTVU PONUDNIKA (LASTNIŠKA STRUKTURA)</w:t>
      </w:r>
      <w:bookmarkEnd w:id="11"/>
    </w:p>
    <w:p w:rsidR="00F0494E" w:rsidRPr="00F0494E" w:rsidRDefault="00F0494E" w:rsidP="00F0494E">
      <w:pP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Naši podatki: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drugo fizično in pravno osebo, ki ni vpisan v poslovnem registru):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Smo nosilec tihe družbe</w:t>
      </w:r>
      <w:r w:rsidRPr="00F0494E">
        <w:rPr>
          <w:rFonts w:ascii="Verdana" w:eastAsia="Times New Roman" w:hAnsi="Verdana" w:cs="Arial"/>
          <w:color w:val="000000"/>
          <w:sz w:val="20"/>
          <w:szCs w:val="20"/>
          <w:vertAlign w:val="superscript"/>
          <w:lang w:eastAsia="sl-SI"/>
        </w:rPr>
        <w:footnoteReference w:id="1"/>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bookmarkStart w:id="12" w:name="Potrditev1"/>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2"/>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bookmarkStart w:id="13" w:name="Potrditev2"/>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3"/>
      <w:r w:rsidRPr="00F0494E">
        <w:rPr>
          <w:rFonts w:ascii="Verdana" w:eastAsia="Times New Roman" w:hAnsi="Verdana" w:cs="Arial"/>
          <w:color w:val="000000"/>
          <w:sz w:val="20"/>
          <w:szCs w:val="20"/>
          <w:lang w:eastAsia="sl-SI"/>
        </w:rPr>
        <w:t xml:space="preserve"> NE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Podatki o udeležbi fizičnih oseb v lastništvu naše družbe, vključno s tihimi družbeniki:</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 xml:space="preserve">Podatki o udeležbi </w:t>
      </w:r>
      <w:r w:rsidRPr="00F0494E">
        <w:rPr>
          <w:rFonts w:ascii="Verdana" w:eastAsia="Times New Roman" w:hAnsi="Verdana" w:cs="Arial"/>
          <w:b/>
          <w:bCs/>
          <w:color w:val="000000"/>
          <w:sz w:val="20"/>
          <w:szCs w:val="20"/>
          <w:u w:val="single"/>
          <w:lang w:eastAsia="sl-SI"/>
        </w:rPr>
        <w:t>pravnih oseb</w:t>
      </w:r>
      <w:r w:rsidRPr="00F0494E">
        <w:rPr>
          <w:rFonts w:ascii="Verdana" w:eastAsia="Times New Roman" w:hAnsi="Verdana" w:cs="Arial"/>
          <w:b/>
          <w:bCs/>
          <w:color w:val="000000"/>
          <w:sz w:val="20"/>
          <w:szCs w:val="20"/>
          <w:lang w:eastAsia="sl-SI"/>
        </w:rPr>
        <w:t xml:space="preserve"> v lastništvu ponudnika:</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Pravna oseba je hkrati nosilec tihe družbe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pri čemer je pravna oseba v lasti naslednjih fizičnih oseb:</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6E688B">
        <w:rPr>
          <w:rFonts w:ascii="Verdana" w:eastAsia="Times New Roman" w:hAnsi="Verdana" w:cs="Arial"/>
          <w:color w:val="000000"/>
          <w:sz w:val="20"/>
          <w:szCs w:val="20"/>
          <w:lang w:eastAsia="sl-SI"/>
        </w:rPr>
      </w:r>
      <w:r w:rsidR="006E688B">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lastRenderedPageBreak/>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je v medsebojnem razmerju, v skladu ZGD s pravno osebo: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povezana na način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Izjavljam, da sem kot fizične osebe (udeležence v lastništvu ponudnika) navedel:</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Naročnika bom obvestil o vsaki spremembi posredovanih podatkov.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widowControl w:val="0"/>
        <w:autoSpaceDE w:val="0"/>
        <w:autoSpaceDN w:val="0"/>
        <w:adjustRightInd w:val="0"/>
        <w:spacing w:after="0" w:line="300" w:lineRule="exact"/>
        <w:jc w:val="both"/>
        <w:rPr>
          <w:rFonts w:ascii="Verdana" w:eastAsia="Times New Roman" w:hAnsi="Verdana" w:cs="Arial"/>
          <w:sz w:val="20"/>
          <w:szCs w:val="20"/>
        </w:rPr>
      </w:pPr>
    </w:p>
    <w:p w:rsidR="00F0494E" w:rsidRPr="00F0494E" w:rsidRDefault="00F0494E" w:rsidP="00F0494E">
      <w:pPr>
        <w:spacing w:after="0" w:line="260" w:lineRule="exact"/>
        <w:ind w:left="5760" w:firstLine="720"/>
        <w:jc w:val="both"/>
        <w:rPr>
          <w:rFonts w:ascii="Verdana" w:eastAsia="Times New Roman" w:hAnsi="Verdana" w:cs="Arial"/>
          <w:bCs/>
          <w:sz w:val="20"/>
          <w:szCs w:val="20"/>
        </w:rPr>
      </w:pPr>
      <w:r w:rsidRPr="00F0494E">
        <w:rPr>
          <w:rFonts w:ascii="Verdana" w:eastAsia="Times New Roman" w:hAnsi="Verdana" w:cs="Arial"/>
          <w:bCs/>
          <w:sz w:val="20"/>
          <w:szCs w:val="20"/>
        </w:rPr>
        <w:t xml:space="preserve">   </w:t>
      </w:r>
    </w:p>
    <w:p w:rsidR="00F0494E" w:rsidRPr="00F0494E" w:rsidRDefault="00F0494E" w:rsidP="00F0494E">
      <w:pPr>
        <w:spacing w:after="0" w:line="260" w:lineRule="exact"/>
        <w:ind w:left="5760" w:firstLine="720"/>
        <w:jc w:val="both"/>
        <w:rPr>
          <w:rFonts w:ascii="Verdana" w:eastAsia="Times New Roman" w:hAnsi="Verdana" w:cs="Arial"/>
          <w:sz w:val="20"/>
          <w:szCs w:val="20"/>
        </w:rPr>
      </w:pPr>
      <w:r w:rsidRPr="00F0494E">
        <w:rPr>
          <w:rFonts w:ascii="Verdana" w:eastAsia="Times New Roman" w:hAnsi="Verdana" w:cs="Arial"/>
          <w:bCs/>
          <w:sz w:val="20"/>
          <w:szCs w:val="20"/>
        </w:rPr>
        <w:t>Zakoniti zastopnik</w:t>
      </w:r>
    </w:p>
    <w:p w:rsidR="00F0494E" w:rsidRPr="00F0494E" w:rsidRDefault="00F0494E" w:rsidP="00F0494E">
      <w:pPr>
        <w:spacing w:after="0" w:line="240" w:lineRule="auto"/>
        <w:jc w:val="both"/>
        <w:rPr>
          <w:rFonts w:ascii="Verdana" w:eastAsia="Times New Roman" w:hAnsi="Verdana" w:cs="Arial"/>
          <w:sz w:val="20"/>
          <w:szCs w:val="20"/>
        </w:rPr>
      </w:pPr>
      <w:r w:rsidRPr="00F0494E">
        <w:rPr>
          <w:rFonts w:ascii="Verdana" w:eastAsia="Times New Roman" w:hAnsi="Verdana" w:cs="Arial"/>
          <w:sz w:val="20"/>
          <w:szCs w:val="20"/>
        </w:rPr>
        <w:t>Datum:</w:t>
      </w: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tblLayout w:type="fixed"/>
        <w:tblLook w:val="0000" w:firstRow="0" w:lastRow="0" w:firstColumn="0" w:lastColumn="0" w:noHBand="0" w:noVBand="0"/>
      </w:tblPr>
      <w:tblGrid>
        <w:gridCol w:w="753"/>
        <w:gridCol w:w="2993"/>
      </w:tblGrid>
      <w:tr w:rsidR="00F0494E" w:rsidRPr="00F0494E" w:rsidTr="001C45E3">
        <w:trPr>
          <w:trHeight w:val="651"/>
        </w:trPr>
        <w:tc>
          <w:tcPr>
            <w:tcW w:w="753" w:type="dxa"/>
            <w:vAlign w:val="center"/>
          </w:tcPr>
          <w:p w:rsidR="00F0494E" w:rsidRPr="00F0494E" w:rsidRDefault="00F0494E" w:rsidP="00F0494E">
            <w:pPr>
              <w:spacing w:after="0" w:line="260" w:lineRule="exact"/>
              <w:jc w:val="both"/>
              <w:rPr>
                <w:rFonts w:ascii="Verdana" w:eastAsia="Times New Roman" w:hAnsi="Verdana" w:cs="Arial"/>
                <w:sz w:val="20"/>
                <w:szCs w:val="20"/>
              </w:rPr>
            </w:pPr>
          </w:p>
        </w:tc>
        <w:tc>
          <w:tcPr>
            <w:tcW w:w="2993" w:type="dxa"/>
            <w:vAlign w:val="center"/>
          </w:tcPr>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_____________________</w:t>
            </w:r>
          </w:p>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(podpis)</w:t>
            </w:r>
          </w:p>
        </w:tc>
      </w:tr>
    </w:tbl>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Default="00F0494E"/>
    <w:sectPr w:rsidR="00F0494E" w:rsidSect="001C45E3">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88B" w:rsidRDefault="006E688B">
      <w:pPr>
        <w:spacing w:after="0" w:line="240" w:lineRule="auto"/>
      </w:pPr>
      <w:r>
        <w:separator/>
      </w:r>
    </w:p>
  </w:endnote>
  <w:endnote w:type="continuationSeparator" w:id="0">
    <w:p w:rsidR="006E688B" w:rsidRDefault="006E6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EA7" w:rsidRPr="00744A47" w:rsidRDefault="00F26EA7">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014CDC">
      <w:rPr>
        <w:rFonts w:eastAsia="Times New Roman"/>
        <w:noProof/>
        <w:sz w:val="20"/>
      </w:rPr>
      <w:t>18</w:t>
    </w:r>
    <w:r w:rsidRPr="00744A47">
      <w:rPr>
        <w:rFonts w:eastAsia="Times New Roman"/>
        <w:sz w:val="20"/>
      </w:rPr>
      <w:fldChar w:fldCharType="end"/>
    </w:r>
    <w:r w:rsidRPr="00744A47">
      <w:rPr>
        <w:rFonts w:eastAsia="Times New Roman"/>
        <w:sz w:val="20"/>
      </w:rPr>
      <w:t xml:space="preserve"> ~</w:t>
    </w:r>
  </w:p>
  <w:p w:rsidR="00F26EA7" w:rsidRDefault="00F26E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88B" w:rsidRDefault="006E688B">
      <w:pPr>
        <w:spacing w:after="0" w:line="240" w:lineRule="auto"/>
      </w:pPr>
      <w:r>
        <w:separator/>
      </w:r>
    </w:p>
  </w:footnote>
  <w:footnote w:type="continuationSeparator" w:id="0">
    <w:p w:rsidR="006E688B" w:rsidRDefault="006E688B">
      <w:pPr>
        <w:spacing w:after="0" w:line="240" w:lineRule="auto"/>
      </w:pPr>
      <w:r>
        <w:continuationSeparator/>
      </w:r>
    </w:p>
  </w:footnote>
  <w:footnote w:id="1">
    <w:p w:rsidR="00F26EA7" w:rsidRPr="00FA2ACA" w:rsidRDefault="00F26EA7" w:rsidP="00F0494E">
      <w:pPr>
        <w:pStyle w:val="Sprotnaopomba-besedilo"/>
        <w:rPr>
          <w:rFonts w:cs="Arial"/>
          <w:sz w:val="18"/>
          <w:szCs w:val="18"/>
        </w:rPr>
      </w:pPr>
      <w:r w:rsidRPr="00FA2ACA">
        <w:rPr>
          <w:rStyle w:val="Sprotnaopomba-sklic"/>
          <w:rFonts w:eastAsia="Calibri" w:cs="Arial"/>
          <w:sz w:val="18"/>
          <w:szCs w:val="18"/>
        </w:rPr>
        <w:footnoteRef/>
      </w:r>
      <w:r w:rsidRPr="00FA2ACA">
        <w:rPr>
          <w:rFonts w:cs="Arial"/>
          <w:sz w:val="18"/>
          <w:szCs w:val="18"/>
        </w:rPr>
        <w:t xml:space="preserve"> </w:t>
      </w:r>
      <w:r w:rsidRPr="00FA2ACA">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4D52AC"/>
    <w:multiLevelType w:val="hybridMultilevel"/>
    <w:tmpl w:val="9746C87C"/>
    <w:lvl w:ilvl="0" w:tplc="0424000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935" w:hanging="360"/>
      </w:pPr>
      <w:rPr>
        <w:rFonts w:ascii="Courier New" w:hAnsi="Courier New" w:cs="Courier New" w:hint="default"/>
      </w:rPr>
    </w:lvl>
    <w:lvl w:ilvl="2" w:tplc="04240005">
      <w:start w:val="1"/>
      <w:numFmt w:val="bullet"/>
      <w:lvlText w:val=""/>
      <w:lvlJc w:val="left"/>
      <w:pPr>
        <w:ind w:left="1655" w:hanging="360"/>
      </w:pPr>
      <w:rPr>
        <w:rFonts w:ascii="Wingdings" w:hAnsi="Wingdings" w:hint="default"/>
      </w:rPr>
    </w:lvl>
    <w:lvl w:ilvl="3" w:tplc="04240001">
      <w:start w:val="1"/>
      <w:numFmt w:val="bullet"/>
      <w:lvlText w:val=""/>
      <w:lvlJc w:val="left"/>
      <w:pPr>
        <w:ind w:left="2375" w:hanging="360"/>
      </w:pPr>
      <w:rPr>
        <w:rFonts w:ascii="Symbol" w:hAnsi="Symbol" w:hint="default"/>
      </w:rPr>
    </w:lvl>
    <w:lvl w:ilvl="4" w:tplc="04240003">
      <w:start w:val="1"/>
      <w:numFmt w:val="bullet"/>
      <w:lvlText w:val="o"/>
      <w:lvlJc w:val="left"/>
      <w:pPr>
        <w:ind w:left="3095" w:hanging="360"/>
      </w:pPr>
      <w:rPr>
        <w:rFonts w:ascii="Courier New" w:hAnsi="Courier New" w:cs="Courier New" w:hint="default"/>
      </w:rPr>
    </w:lvl>
    <w:lvl w:ilvl="5" w:tplc="04240005">
      <w:start w:val="1"/>
      <w:numFmt w:val="bullet"/>
      <w:lvlText w:val=""/>
      <w:lvlJc w:val="left"/>
      <w:pPr>
        <w:ind w:left="3815" w:hanging="360"/>
      </w:pPr>
      <w:rPr>
        <w:rFonts w:ascii="Wingdings" w:hAnsi="Wingdings" w:hint="default"/>
      </w:rPr>
    </w:lvl>
    <w:lvl w:ilvl="6" w:tplc="04240001">
      <w:start w:val="1"/>
      <w:numFmt w:val="bullet"/>
      <w:lvlText w:val=""/>
      <w:lvlJc w:val="left"/>
      <w:pPr>
        <w:ind w:left="4535" w:hanging="360"/>
      </w:pPr>
      <w:rPr>
        <w:rFonts w:ascii="Symbol" w:hAnsi="Symbol" w:hint="default"/>
      </w:rPr>
    </w:lvl>
    <w:lvl w:ilvl="7" w:tplc="04240003">
      <w:start w:val="1"/>
      <w:numFmt w:val="bullet"/>
      <w:lvlText w:val="o"/>
      <w:lvlJc w:val="left"/>
      <w:pPr>
        <w:ind w:left="5255" w:hanging="360"/>
      </w:pPr>
      <w:rPr>
        <w:rFonts w:ascii="Courier New" w:hAnsi="Courier New" w:cs="Courier New" w:hint="default"/>
      </w:rPr>
    </w:lvl>
    <w:lvl w:ilvl="8" w:tplc="04240005">
      <w:start w:val="1"/>
      <w:numFmt w:val="bullet"/>
      <w:lvlText w:val=""/>
      <w:lvlJc w:val="left"/>
      <w:pPr>
        <w:ind w:left="5975" w:hanging="360"/>
      </w:pPr>
      <w:rPr>
        <w:rFonts w:ascii="Wingdings" w:hAnsi="Wingdings" w:hint="default"/>
      </w:rPr>
    </w:lvl>
  </w:abstractNum>
  <w:abstractNum w:abstractNumId="7" w15:restartNumberingAfterBreak="0">
    <w:nsid w:val="229323A9"/>
    <w:multiLevelType w:val="hybridMultilevel"/>
    <w:tmpl w:val="8CA2C7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1377E6"/>
    <w:multiLevelType w:val="hybridMultilevel"/>
    <w:tmpl w:val="792E7DE6"/>
    <w:lvl w:ilvl="0" w:tplc="BBCC05C8">
      <w:start w:val="1"/>
      <w:numFmt w:val="lowerLetter"/>
      <w:lvlText w:val="%1)"/>
      <w:lvlJc w:val="left"/>
      <w:pPr>
        <w:ind w:left="360" w:hanging="360"/>
      </w:pPr>
      <w:rPr>
        <w:rFonts w:ascii="Lucida Sans Unicode" w:eastAsia="Times New Roman" w:hAnsi="Lucida Sans Unicode" w:cs="Lucida Sans Unicode"/>
      </w:rPr>
    </w:lvl>
    <w:lvl w:ilvl="1" w:tplc="273C7338">
      <w:start w:val="1"/>
      <w:numFmt w:val="lowerLetter"/>
      <w:lvlText w:val="%2."/>
      <w:lvlJc w:val="left"/>
      <w:pPr>
        <w:ind w:left="575" w:hanging="360"/>
      </w:pPr>
    </w:lvl>
    <w:lvl w:ilvl="2" w:tplc="9740E5FC">
      <w:start w:val="1"/>
      <w:numFmt w:val="lowerRoman"/>
      <w:lvlText w:val="%3."/>
      <w:lvlJc w:val="right"/>
      <w:pPr>
        <w:ind w:left="1295" w:hanging="180"/>
      </w:pPr>
    </w:lvl>
    <w:lvl w:ilvl="3" w:tplc="AAE2177E">
      <w:start w:val="1"/>
      <w:numFmt w:val="decimal"/>
      <w:lvlText w:val="%4."/>
      <w:lvlJc w:val="left"/>
      <w:pPr>
        <w:ind w:left="2015" w:hanging="360"/>
      </w:pPr>
    </w:lvl>
    <w:lvl w:ilvl="4" w:tplc="AEE88644">
      <w:start w:val="1"/>
      <w:numFmt w:val="lowerLetter"/>
      <w:lvlText w:val="%5."/>
      <w:lvlJc w:val="left"/>
      <w:pPr>
        <w:ind w:left="2735" w:hanging="360"/>
      </w:pPr>
    </w:lvl>
    <w:lvl w:ilvl="5" w:tplc="4EF0DE76">
      <w:start w:val="1"/>
      <w:numFmt w:val="lowerRoman"/>
      <w:lvlText w:val="%6."/>
      <w:lvlJc w:val="right"/>
      <w:pPr>
        <w:ind w:left="3455" w:hanging="180"/>
      </w:pPr>
    </w:lvl>
    <w:lvl w:ilvl="6" w:tplc="157EE94E">
      <w:start w:val="1"/>
      <w:numFmt w:val="decimal"/>
      <w:lvlText w:val="%7."/>
      <w:lvlJc w:val="left"/>
      <w:pPr>
        <w:ind w:left="4175" w:hanging="360"/>
      </w:pPr>
    </w:lvl>
    <w:lvl w:ilvl="7" w:tplc="DA243860">
      <w:start w:val="1"/>
      <w:numFmt w:val="lowerLetter"/>
      <w:lvlText w:val="%8."/>
      <w:lvlJc w:val="left"/>
      <w:pPr>
        <w:ind w:left="4895" w:hanging="360"/>
      </w:pPr>
    </w:lvl>
    <w:lvl w:ilvl="8" w:tplc="49360BFC">
      <w:start w:val="1"/>
      <w:numFmt w:val="lowerRoman"/>
      <w:lvlText w:val="%9."/>
      <w:lvlJc w:val="right"/>
      <w:pPr>
        <w:ind w:left="5615" w:hanging="180"/>
      </w:pPr>
    </w:lvl>
  </w:abstractNum>
  <w:abstractNum w:abstractNumId="1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8"/>
  </w:num>
  <w:num w:numId="2">
    <w:abstractNumId w:val="10"/>
  </w:num>
  <w:num w:numId="3">
    <w:abstractNumId w:val="4"/>
  </w:num>
  <w:num w:numId="4">
    <w:abstractNumId w:val="3"/>
  </w:num>
  <w:num w:numId="5">
    <w:abstractNumId w:val="12"/>
  </w:num>
  <w:num w:numId="6">
    <w:abstractNumId w:val="2"/>
  </w:num>
  <w:num w:numId="7">
    <w:abstractNumId w:val="13"/>
  </w:num>
  <w:num w:numId="8">
    <w:abstractNumId w:val="11"/>
  </w:num>
  <w:num w:numId="9">
    <w:abstractNumId w:val="1"/>
  </w:num>
  <w:num w:numId="10">
    <w:abstractNumId w:val="0"/>
  </w:num>
  <w:num w:numId="11">
    <w:abstractNumId w:val="14"/>
  </w:num>
  <w:num w:numId="12">
    <w:abstractNumId w:val="7"/>
  </w:num>
  <w:num w:numId="13">
    <w:abstractNumId w:val="15"/>
  </w:num>
  <w:num w:numId="1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894"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32D1"/>
    <w:rsid w:val="00014CDC"/>
    <w:rsid w:val="00054C6A"/>
    <w:rsid w:val="0007056D"/>
    <w:rsid w:val="001466B9"/>
    <w:rsid w:val="0017257D"/>
    <w:rsid w:val="001A1C76"/>
    <w:rsid w:val="001A4FD3"/>
    <w:rsid w:val="001C33C5"/>
    <w:rsid w:val="001C45E3"/>
    <w:rsid w:val="002674EE"/>
    <w:rsid w:val="0028365F"/>
    <w:rsid w:val="003D353C"/>
    <w:rsid w:val="00481730"/>
    <w:rsid w:val="004B1FE1"/>
    <w:rsid w:val="004C3866"/>
    <w:rsid w:val="0059034D"/>
    <w:rsid w:val="005A1579"/>
    <w:rsid w:val="005F565C"/>
    <w:rsid w:val="005F628D"/>
    <w:rsid w:val="00602D37"/>
    <w:rsid w:val="006A70D7"/>
    <w:rsid w:val="006D5F07"/>
    <w:rsid w:val="006E2820"/>
    <w:rsid w:val="006E688B"/>
    <w:rsid w:val="007B7E34"/>
    <w:rsid w:val="007D424E"/>
    <w:rsid w:val="007F549F"/>
    <w:rsid w:val="008668DE"/>
    <w:rsid w:val="008C7BEC"/>
    <w:rsid w:val="008D5FE8"/>
    <w:rsid w:val="00980094"/>
    <w:rsid w:val="009944CF"/>
    <w:rsid w:val="009C46DD"/>
    <w:rsid w:val="009E000D"/>
    <w:rsid w:val="009E448B"/>
    <w:rsid w:val="009F105E"/>
    <w:rsid w:val="00AB05E2"/>
    <w:rsid w:val="00AF4F1D"/>
    <w:rsid w:val="00B51CD3"/>
    <w:rsid w:val="00B70E8A"/>
    <w:rsid w:val="00B81AB6"/>
    <w:rsid w:val="00C46147"/>
    <w:rsid w:val="00C6221F"/>
    <w:rsid w:val="00C65767"/>
    <w:rsid w:val="00C7343F"/>
    <w:rsid w:val="00CB1495"/>
    <w:rsid w:val="00CB2557"/>
    <w:rsid w:val="00CB4643"/>
    <w:rsid w:val="00CE1D63"/>
    <w:rsid w:val="00DD1674"/>
    <w:rsid w:val="00E2701A"/>
    <w:rsid w:val="00E57B91"/>
    <w:rsid w:val="00ED5FFD"/>
    <w:rsid w:val="00ED6F99"/>
    <w:rsid w:val="00F0494E"/>
    <w:rsid w:val="00F26EA7"/>
    <w:rsid w:val="00F91A02"/>
    <w:rsid w:val="00FA3C85"/>
    <w:rsid w:val="00FC3467"/>
    <w:rsid w:val="00FF48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15FF"/>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next w:val="Navaden"/>
    <w:link w:val="Naslov1Znak"/>
    <w:uiPriority w:val="9"/>
    <w:qFormat/>
    <w:rsid w:val="008C7BEC"/>
    <w:pPr>
      <w:keepNext/>
      <w:keepLines/>
      <w:numPr>
        <w:numId w:val="14"/>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iPriority w:val="9"/>
    <w:unhideWhenUsed/>
    <w:qFormat/>
    <w:rsid w:val="008C7BE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8C7BEC"/>
    <w:pPr>
      <w:numPr>
        <w:ilvl w:val="2"/>
      </w:numPr>
      <w:outlineLvl w:val="2"/>
    </w:pPr>
    <w:rPr>
      <w:bCs/>
      <w:i/>
      <w:smallCaps w:val="0"/>
    </w:rPr>
  </w:style>
  <w:style w:type="paragraph" w:styleId="Naslov4">
    <w:name w:val="heading 4"/>
    <w:basedOn w:val="Naslov3"/>
    <w:next w:val="Navaden"/>
    <w:link w:val="Naslov4Znak"/>
    <w:uiPriority w:val="9"/>
    <w:unhideWhenUsed/>
    <w:qFormat/>
    <w:rsid w:val="008C7BEC"/>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8C7BEC"/>
    <w:pPr>
      <w:numPr>
        <w:ilvl w:val="4"/>
      </w:numPr>
      <w:outlineLvl w:val="4"/>
    </w:pPr>
    <w:rPr>
      <w:b w:val="0"/>
    </w:rPr>
  </w:style>
  <w:style w:type="paragraph" w:styleId="Naslov6">
    <w:name w:val="heading 6"/>
    <w:basedOn w:val="Naslov5"/>
    <w:next w:val="Navaden"/>
    <w:link w:val="Naslov6Znak"/>
    <w:uiPriority w:val="9"/>
    <w:unhideWhenUsed/>
    <w:qFormat/>
    <w:rsid w:val="008C7BEC"/>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8C7BEC"/>
    <w:pPr>
      <w:numPr>
        <w:ilvl w:val="6"/>
      </w:numPr>
      <w:ind w:left="1208" w:hanging="1208"/>
      <w:outlineLvl w:val="6"/>
    </w:pPr>
    <w:rPr>
      <w:b/>
      <w:iCs/>
      <w:color w:val="404040"/>
    </w:rPr>
  </w:style>
  <w:style w:type="paragraph" w:styleId="Naslov8">
    <w:name w:val="heading 8"/>
    <w:basedOn w:val="Naslov7"/>
    <w:next w:val="Navaden"/>
    <w:link w:val="Naslov8Znak"/>
    <w:uiPriority w:val="9"/>
    <w:unhideWhenUsed/>
    <w:qFormat/>
    <w:rsid w:val="008C7BEC"/>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8C7BEC"/>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Sprotnaopomba-besedilo">
    <w:name w:val="footnote text"/>
    <w:basedOn w:val="Navaden"/>
    <w:link w:val="Sprotnaopomba-besediloZnak"/>
    <w:uiPriority w:val="99"/>
    <w:semiHidden/>
    <w:unhideWhenUsed/>
    <w:rsid w:val="00F0494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494E"/>
    <w:rPr>
      <w:sz w:val="20"/>
      <w:szCs w:val="20"/>
    </w:rPr>
  </w:style>
  <w:style w:type="character" w:styleId="Sprotnaopomba-sklic">
    <w:name w:val="footnote reference"/>
    <w:semiHidden/>
    <w:rsid w:val="00F0494E"/>
    <w:rPr>
      <w:vertAlign w:val="superscript"/>
    </w:rPr>
  </w:style>
  <w:style w:type="paragraph" w:styleId="Odstavekseznama">
    <w:name w:val="List Paragraph"/>
    <w:basedOn w:val="Navaden"/>
    <w:uiPriority w:val="34"/>
    <w:qFormat/>
    <w:rsid w:val="005F628D"/>
    <w:pPr>
      <w:ind w:left="720"/>
      <w:contextualSpacing/>
    </w:pPr>
  </w:style>
  <w:style w:type="character" w:customStyle="1" w:styleId="Naslov1Znak">
    <w:name w:val="Naslov 1 Znak"/>
    <w:basedOn w:val="Privzetapisavaodstavka"/>
    <w:link w:val="Naslov1"/>
    <w:uiPriority w:val="9"/>
    <w:rsid w:val="008C7BEC"/>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uiPriority w:val="9"/>
    <w:rsid w:val="008C7BEC"/>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uiPriority w:val="9"/>
    <w:rsid w:val="008C7BEC"/>
    <w:rPr>
      <w:rFonts w:ascii="Arial" w:eastAsia="Times New Roman" w:hAnsi="Arial" w:cs="Times New Roman"/>
      <w:b/>
      <w:bCs/>
      <w:i/>
      <w:sz w:val="20"/>
      <w:szCs w:val="26"/>
      <w:lang w:eastAsia="sl-SI"/>
    </w:rPr>
  </w:style>
  <w:style w:type="character" w:customStyle="1" w:styleId="Naslov4Znak">
    <w:name w:val="Naslov 4 Znak"/>
    <w:basedOn w:val="Privzetapisavaodstavka"/>
    <w:link w:val="Naslov4"/>
    <w:uiPriority w:val="9"/>
    <w:rsid w:val="008C7BEC"/>
    <w:rPr>
      <w:rFonts w:ascii="Arial" w:eastAsia="Times New Roman" w:hAnsi="Arial" w:cs="Times New Roman"/>
      <w:b/>
      <w:i/>
      <w:iCs/>
      <w:sz w:val="20"/>
      <w:szCs w:val="26"/>
      <w:lang w:eastAsia="sl-SI"/>
    </w:rPr>
  </w:style>
  <w:style w:type="character" w:customStyle="1" w:styleId="Naslov5Znak">
    <w:name w:val="Naslov 5 Znak"/>
    <w:basedOn w:val="Privzetapisavaodstavka"/>
    <w:link w:val="Naslov5"/>
    <w:uiPriority w:val="9"/>
    <w:rsid w:val="008C7BEC"/>
    <w:rPr>
      <w:rFonts w:ascii="Arial" w:eastAsia="Times New Roman" w:hAnsi="Arial" w:cs="Times New Roman"/>
      <w:i/>
      <w:iCs/>
      <w:sz w:val="20"/>
      <w:szCs w:val="26"/>
      <w:lang w:eastAsia="sl-SI"/>
    </w:rPr>
  </w:style>
  <w:style w:type="character" w:customStyle="1" w:styleId="Naslov6Znak">
    <w:name w:val="Naslov 6 Znak"/>
    <w:basedOn w:val="Privzetapisavaodstavka"/>
    <w:link w:val="Naslov6"/>
    <w:uiPriority w:val="9"/>
    <w:rsid w:val="008C7BEC"/>
    <w:rPr>
      <w:rFonts w:ascii="Arial" w:eastAsia="Times New Roman" w:hAnsi="Arial" w:cs="Times New Roman"/>
      <w:i/>
      <w:sz w:val="20"/>
      <w:szCs w:val="26"/>
      <w:lang w:eastAsia="sl-SI"/>
    </w:rPr>
  </w:style>
  <w:style w:type="character" w:customStyle="1" w:styleId="Naslov7Znak">
    <w:name w:val="Naslov 7 Znak"/>
    <w:basedOn w:val="Privzetapisavaodstavka"/>
    <w:link w:val="Naslov7"/>
    <w:uiPriority w:val="9"/>
    <w:rsid w:val="008C7BEC"/>
    <w:rPr>
      <w:rFonts w:ascii="Arial" w:eastAsia="Times New Roman" w:hAnsi="Arial" w:cs="Times New Roman"/>
      <w:b/>
      <w:i/>
      <w:iCs/>
      <w:color w:val="404040"/>
      <w:sz w:val="20"/>
      <w:szCs w:val="26"/>
      <w:lang w:eastAsia="sl-SI"/>
    </w:rPr>
  </w:style>
  <w:style w:type="character" w:customStyle="1" w:styleId="Naslov8Znak">
    <w:name w:val="Naslov 8 Znak"/>
    <w:basedOn w:val="Privzetapisavaodstavka"/>
    <w:link w:val="Naslov8"/>
    <w:uiPriority w:val="9"/>
    <w:rsid w:val="008C7BEC"/>
    <w:rPr>
      <w:rFonts w:ascii="Arial" w:eastAsia="Times New Roman" w:hAnsi="Arial" w:cs="Times New Roman"/>
      <w:b/>
      <w:i/>
      <w:iCs/>
      <w:color w:val="404040"/>
      <w:sz w:val="20"/>
      <w:szCs w:val="20"/>
      <w:lang w:eastAsia="sl-SI"/>
    </w:rPr>
  </w:style>
  <w:style w:type="character" w:customStyle="1" w:styleId="Naslov9Znak">
    <w:name w:val="Naslov 9 Znak"/>
    <w:basedOn w:val="Privzetapisavaodstavka"/>
    <w:link w:val="Naslov9"/>
    <w:uiPriority w:val="9"/>
    <w:rsid w:val="008C7BEC"/>
    <w:rPr>
      <w:rFonts w:ascii="Arial" w:eastAsia="Times New Roman" w:hAnsi="Arial" w:cs="Times New Roman"/>
      <w:i/>
      <w:color w:val="404040"/>
      <w:sz w:val="20"/>
      <w:szCs w:val="20"/>
      <w:lang w:eastAsia="sl-SI"/>
    </w:rPr>
  </w:style>
  <w:style w:type="numbering" w:customStyle="1" w:styleId="Headings">
    <w:name w:val="Headings"/>
    <w:rsid w:val="008C7B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4410</Words>
  <Characters>25138</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BT</cp:lastModifiedBy>
  <cp:revision>7</cp:revision>
  <dcterms:created xsi:type="dcterms:W3CDTF">2025-10-17T07:45:00Z</dcterms:created>
  <dcterms:modified xsi:type="dcterms:W3CDTF">2025-10-20T08:54:00Z</dcterms:modified>
</cp:coreProperties>
</file>